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7820"/>
      </w:tblGrid>
      <w:tr w:rsidR="00267933" w:rsidRPr="00326253" w14:paraId="0C559EF7" w14:textId="77777777" w:rsidTr="00491F60">
        <w:trPr>
          <w:trHeight w:val="39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772B" w14:textId="323CB6E1" w:rsidR="00267933" w:rsidRPr="00A8223C" w:rsidRDefault="00C64332" w:rsidP="00C6433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SETTORE AMMINISTRATIVO</w:t>
            </w:r>
            <w:r w:rsidR="00E568F6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 xml:space="preserve"> 20</w:t>
            </w:r>
            <w:r w:rsidR="00B61559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2</w:t>
            </w:r>
            <w:r w:rsidR="00844BA0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1</w:t>
            </w:r>
          </w:p>
        </w:tc>
      </w:tr>
      <w:tr w:rsidR="00267933" w:rsidRPr="00326253" w14:paraId="532E51FD" w14:textId="77777777" w:rsidTr="00491F60">
        <w:trPr>
          <w:trHeight w:val="37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466" w14:textId="77777777" w:rsidR="00267933" w:rsidRPr="00A8223C" w:rsidRDefault="00267933" w:rsidP="00491F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F83" w14:textId="77777777" w:rsidR="00267933" w:rsidRPr="00A8223C" w:rsidRDefault="00267933" w:rsidP="00491F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267933" w:rsidRPr="00326253" w14:paraId="09090218" w14:textId="77777777" w:rsidTr="00491F60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491A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D63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267933" w:rsidRPr="00326253" w14:paraId="3C51DB21" w14:textId="77777777" w:rsidTr="00491F60">
        <w:trPr>
          <w:trHeight w:val="9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166" w14:textId="77777777" w:rsidR="00267933" w:rsidRPr="00A8223C" w:rsidRDefault="00267933" w:rsidP="00491F60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A8223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  <w:t>RESPONSABILE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861E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 </w:t>
            </w:r>
            <w:r w:rsidR="00276F4F">
              <w:rPr>
                <w:rFonts w:eastAsia="Times New Roman"/>
                <w:color w:val="000000"/>
                <w:lang w:eastAsia="it-IT"/>
              </w:rPr>
              <w:t>DO</w:t>
            </w:r>
            <w:r w:rsidR="00E568F6">
              <w:rPr>
                <w:rFonts w:eastAsia="Times New Roman"/>
                <w:color w:val="000000"/>
                <w:lang w:eastAsia="it-IT"/>
              </w:rPr>
              <w:t>TT.SSA SILVIA ROMANO</w:t>
            </w:r>
          </w:p>
        </w:tc>
      </w:tr>
      <w:tr w:rsidR="00267933" w:rsidRPr="00326253" w14:paraId="1FCEFB0B" w14:textId="77777777" w:rsidTr="00491F60">
        <w:trPr>
          <w:trHeight w:val="28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D9A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SERVIZI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3E7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0353AF49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3C78393E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6B38E26E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00537DD1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1E0E651D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2949C721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0E690AB1" w14:textId="77777777" w:rsidR="00267933" w:rsidRDefault="00267933" w:rsidP="00491F60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6ECBE9A3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267933" w:rsidRPr="00326253" w14:paraId="187A45DB" w14:textId="77777777" w:rsidTr="00491F60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8CF7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PERSONALE ASSEGNATO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D3DF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SIG.RA </w:t>
            </w:r>
            <w:r w:rsidR="008A38E2">
              <w:rPr>
                <w:rFonts w:eastAsia="Times New Roman"/>
                <w:color w:val="000000"/>
                <w:lang w:eastAsia="it-IT"/>
              </w:rPr>
              <w:t xml:space="preserve">CINZIA </w:t>
            </w:r>
            <w:r>
              <w:rPr>
                <w:rFonts w:eastAsia="Times New Roman"/>
                <w:color w:val="000000"/>
                <w:lang w:eastAsia="it-IT"/>
              </w:rPr>
              <w:t>IMMACOLATA GIANNOTTA (FULL TIME) – SEGRETERIA AFFARI GENERALI</w:t>
            </w:r>
          </w:p>
          <w:p w14:paraId="5711DA51" w14:textId="77777777" w:rsidR="004B4FF4" w:rsidRDefault="004B4FF4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DR.SSA ELISA PIZZOLA – SEGRETERIA AFFARI GENERALI</w:t>
            </w:r>
          </w:p>
          <w:p w14:paraId="62F13A21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SIG.RA MARIA GRAZIA MAGLIO (PART TIME) – SEGRETERIA AFFARI GENERALI</w:t>
            </w:r>
          </w:p>
          <w:p w14:paraId="5B4FE29F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 ANTONIO STEFANIZZI (FULL TIME) – SEGRETERIA AFFARI GENERALI</w:t>
            </w:r>
          </w:p>
          <w:p w14:paraId="22B5D76A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 ROCCO CONOCI (FULL TIME) – SEGRETERIA AFFARI GENERALI</w:t>
            </w:r>
          </w:p>
          <w:p w14:paraId="3515B555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 SALVATORE GIANNUZZO (FULL TIME) – SERVIZI DEMOGRAFICI</w:t>
            </w:r>
          </w:p>
          <w:p w14:paraId="1CDA3DB8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 LUIGI ZILLI (FULL TIME) – SERVIZI DEMOGRAFICI</w:t>
            </w:r>
          </w:p>
          <w:p w14:paraId="7B7E8C63" w14:textId="5EFC38FE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DR.SSA CINZIA RICCARDI (</w:t>
            </w:r>
            <w:r w:rsidR="00EA6655">
              <w:rPr>
                <w:rFonts w:eastAsia="Times New Roman"/>
                <w:color w:val="000000"/>
                <w:lang w:eastAsia="it-IT"/>
              </w:rPr>
              <w:t>FULL</w:t>
            </w:r>
            <w:r>
              <w:rPr>
                <w:rFonts w:eastAsia="Times New Roman"/>
                <w:color w:val="000000"/>
                <w:lang w:eastAsia="it-IT"/>
              </w:rPr>
              <w:t xml:space="preserve"> TIME) – SERVIZI SOCIO-CULTURALI</w:t>
            </w:r>
          </w:p>
          <w:p w14:paraId="40DCBC48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SIG.RA ROSANNA STEFANIZZI (PART TIME) – SERVIZI </w:t>
            </w:r>
            <w:r w:rsidR="004B4FF4">
              <w:rPr>
                <w:rFonts w:eastAsia="Times New Roman"/>
                <w:color w:val="000000"/>
                <w:lang w:eastAsia="it-IT"/>
              </w:rPr>
              <w:t>DEMOGRAFICI</w:t>
            </w:r>
          </w:p>
          <w:p w14:paraId="6F2FFBFB" w14:textId="1AF20250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SIG.RA LUCIA SINDACO (PART TIME) – SEGRETERIA AFFARI GENERALI</w:t>
            </w:r>
          </w:p>
          <w:p w14:paraId="1EE2C69E" w14:textId="77777777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SIG.RA LUCIA MANGIA (PART TIME) – SEGRETERIA AFFARI GENERALI</w:t>
            </w:r>
          </w:p>
          <w:p w14:paraId="7CEA6DBE" w14:textId="0D9B356D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SIG.RA RENATA IMPERIALE (PART TIME) – SERVIZI DEMOGRAFICI</w:t>
            </w:r>
          </w:p>
          <w:p w14:paraId="488103C4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267933" w:rsidRPr="00326253" w14:paraId="20525165" w14:textId="77777777" w:rsidTr="00491F60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942" w14:textId="77777777" w:rsidR="00267933" w:rsidRPr="00A8223C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OBIETTIVI ASSEGNATI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4362" w14:textId="77777777" w:rsidR="00435D7E" w:rsidRDefault="00435D7E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  <w:p w14:paraId="1B9FC83E" w14:textId="77777777" w:rsidR="00435D7E" w:rsidRDefault="00435D7E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  <w:p w14:paraId="5BD1AA7E" w14:textId="79CCAA00" w:rsidR="0006780D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C64332">
              <w:rPr>
                <w:rFonts w:eastAsia="Times New Roman"/>
                <w:b/>
                <w:color w:val="000000"/>
                <w:lang w:eastAsia="it-IT"/>
              </w:rPr>
              <w:t>OBIETTIVO 1</w:t>
            </w:r>
            <w:r>
              <w:rPr>
                <w:rFonts w:eastAsia="Times New Roman"/>
                <w:color w:val="000000"/>
                <w:lang w:eastAsia="it-IT"/>
              </w:rPr>
              <w:t>:</w:t>
            </w:r>
            <w:r w:rsidR="001568BD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B61559">
              <w:rPr>
                <w:rFonts w:eastAsia="Times New Roman"/>
                <w:color w:val="000000"/>
                <w:lang w:eastAsia="it-IT"/>
              </w:rPr>
              <w:t xml:space="preserve">EMERGENZA COVID 19 – ATTUAZIONE MISURE DI SOSTEGNO </w:t>
            </w:r>
            <w:r w:rsidR="00844BA0">
              <w:rPr>
                <w:rFonts w:eastAsia="Times New Roman"/>
                <w:color w:val="000000"/>
                <w:lang w:eastAsia="it-IT"/>
              </w:rPr>
              <w:t xml:space="preserve">ED ELABORAZIONE BANDI PER L’UTILIZZO DELLE RISORSE A DISPOSIZIONE - </w:t>
            </w:r>
            <w:r w:rsidR="005A4BF2">
              <w:rPr>
                <w:rFonts w:eastAsia="Times New Roman"/>
                <w:color w:val="000000"/>
                <w:lang w:eastAsia="it-IT"/>
              </w:rPr>
              <w:t>RENDICONTAZIONE UTILIZZO FONDI</w:t>
            </w:r>
          </w:p>
          <w:p w14:paraId="158697EA" w14:textId="4C0007C9" w:rsidR="00267933" w:rsidRDefault="00267933" w:rsidP="00491F6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C64332">
              <w:rPr>
                <w:rFonts w:eastAsia="Times New Roman"/>
                <w:b/>
                <w:color w:val="000000"/>
                <w:lang w:eastAsia="it-IT"/>
              </w:rPr>
              <w:t>OBIETTIVO 2</w:t>
            </w:r>
            <w:r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844BA0">
              <w:rPr>
                <w:rFonts w:eastAsia="Times New Roman"/>
                <w:color w:val="000000"/>
                <w:lang w:eastAsia="it-IT"/>
              </w:rPr>
              <w:t>ELABORAZIONE DELLO STATUTO DEL MUSEO</w:t>
            </w:r>
            <w:r w:rsidR="00B61559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14:paraId="677EB450" w14:textId="77777777" w:rsidR="0006780D" w:rsidRDefault="0006780D" w:rsidP="0006780D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C64332">
              <w:rPr>
                <w:rFonts w:eastAsia="Times New Roman"/>
                <w:b/>
                <w:color w:val="000000"/>
                <w:lang w:eastAsia="it-IT"/>
              </w:rPr>
              <w:t>OBIETTIVO 3</w:t>
            </w:r>
            <w:r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5867BD">
              <w:rPr>
                <w:rFonts w:eastAsia="Times New Roman"/>
                <w:color w:val="000000"/>
                <w:lang w:eastAsia="it-IT"/>
              </w:rPr>
              <w:t>ATTUAZIONE OBBLIGHI DI PUBBLICITA’ E TRASPARENZA</w:t>
            </w:r>
            <w:r w:rsidR="005867BD" w:rsidRPr="00D33678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="005867BD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14:paraId="02D845C5" w14:textId="104C9090" w:rsidR="0006780D" w:rsidRDefault="00163983" w:rsidP="0006780D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C64332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>4</w:t>
            </w:r>
            <w:r w:rsidR="00E568F6"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844BA0">
              <w:rPr>
                <w:rFonts w:eastAsia="Times New Roman"/>
                <w:color w:val="000000"/>
                <w:lang w:eastAsia="it-IT"/>
              </w:rPr>
              <w:t>CENTRO ALZHEIMER – PUBBLICAZIONE DEL BANDO</w:t>
            </w:r>
          </w:p>
          <w:p w14:paraId="47E661E0" w14:textId="6DFD8518" w:rsidR="001568BD" w:rsidRDefault="001568BD" w:rsidP="001568BD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C64332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>5</w:t>
            </w:r>
            <w:r>
              <w:rPr>
                <w:rFonts w:eastAsia="Times New Roman"/>
                <w:color w:val="000000"/>
                <w:lang w:eastAsia="it-IT"/>
              </w:rPr>
              <w:t>:</w:t>
            </w:r>
            <w:r w:rsidR="001B3BAF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B61559">
              <w:rPr>
                <w:rFonts w:eastAsia="Times New Roman"/>
                <w:color w:val="000000"/>
                <w:lang w:eastAsia="it-IT"/>
              </w:rPr>
              <w:t>A</w:t>
            </w:r>
            <w:r w:rsidR="00844BA0">
              <w:rPr>
                <w:rFonts w:eastAsia="Times New Roman"/>
                <w:color w:val="000000"/>
                <w:lang w:eastAsia="it-IT"/>
              </w:rPr>
              <w:t>CCOGLIENZA MINORI – COMPLETAMENTO BANDO</w:t>
            </w:r>
          </w:p>
          <w:p w14:paraId="63A94E1A" w14:textId="613F92AC" w:rsidR="001568BD" w:rsidRDefault="001568BD" w:rsidP="001568BD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C64332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>6</w:t>
            </w:r>
            <w:r>
              <w:rPr>
                <w:rFonts w:eastAsia="Times New Roman"/>
                <w:color w:val="000000"/>
                <w:lang w:eastAsia="it-IT"/>
              </w:rPr>
              <w:t xml:space="preserve">: </w:t>
            </w:r>
            <w:r w:rsidR="00844BA0">
              <w:rPr>
                <w:rFonts w:eastAsia="Times New Roman"/>
                <w:color w:val="000000"/>
                <w:lang w:eastAsia="it-IT"/>
              </w:rPr>
              <w:t>RICONOSCIMENTO REGIONALE FIERA SAN ROCCO</w:t>
            </w:r>
          </w:p>
          <w:p w14:paraId="2D3446E3" w14:textId="4033995A" w:rsidR="00844BA0" w:rsidRDefault="00844BA0" w:rsidP="00844BA0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b/>
                <w:color w:val="000000"/>
                <w:lang w:eastAsia="it-IT"/>
              </w:rPr>
              <w:t xml:space="preserve">OBIETTIVO 7: </w:t>
            </w:r>
            <w:r w:rsidRPr="00D616DD">
              <w:rPr>
                <w:rFonts w:eastAsia="Times New Roman"/>
                <w:bCs/>
                <w:color w:val="000000"/>
                <w:lang w:eastAsia="it-IT"/>
              </w:rPr>
              <w:t>INDICATORI PERFORMANCE ORGANIZZATIVA</w:t>
            </w:r>
          </w:p>
          <w:p w14:paraId="08099AAB" w14:textId="01D62EDD" w:rsidR="001568BD" w:rsidRDefault="001568BD" w:rsidP="001568BD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  <w:p w14:paraId="7CA34560" w14:textId="77777777" w:rsidR="001568BD" w:rsidRDefault="001568BD" w:rsidP="001568BD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  <w:p w14:paraId="5849A628" w14:textId="77777777" w:rsidR="001568BD" w:rsidRDefault="001568BD" w:rsidP="0006780D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  <w:p w14:paraId="3DF94ED7" w14:textId="77777777" w:rsidR="00267933" w:rsidRPr="00A8223C" w:rsidRDefault="00267933" w:rsidP="00317E88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14:paraId="11095E85" w14:textId="77777777" w:rsidR="00267933" w:rsidRDefault="00267933" w:rsidP="00267933"/>
    <w:p w14:paraId="2F7BCB17" w14:textId="77777777" w:rsidR="00267933" w:rsidRDefault="00267933" w:rsidP="002679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3B2B02BA" w14:textId="77777777" w:rsidR="005867BD" w:rsidRDefault="005867BD" w:rsidP="002679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7C147D72" w14:textId="77777777" w:rsidR="00267933" w:rsidRDefault="00267933" w:rsidP="002679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391D837D" w14:textId="77777777" w:rsidR="00991727" w:rsidRDefault="00991727" w:rsidP="002679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3C4A1CAA" w14:textId="77777777" w:rsidR="00267933" w:rsidRPr="00F24F31" w:rsidRDefault="00267933" w:rsidP="0026793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F24F31">
        <w:rPr>
          <w:rFonts w:ascii="Times New Roman" w:hAnsi="Times New Roman"/>
          <w:b/>
          <w:sz w:val="28"/>
          <w:szCs w:val="28"/>
          <w:u w:val="single"/>
        </w:rPr>
        <w:lastRenderedPageBreak/>
        <w:t>COMPORTAMENTI ORGANIZZATIVI DEI RESPONSABILI DI AREA</w:t>
      </w:r>
    </w:p>
    <w:p w14:paraId="023A7FD3" w14:textId="77777777" w:rsidR="00267933" w:rsidRDefault="00267933" w:rsidP="002679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4F31">
        <w:rPr>
          <w:rFonts w:ascii="Times New Roman" w:hAnsi="Times New Roman"/>
          <w:sz w:val="28"/>
          <w:szCs w:val="28"/>
        </w:rPr>
        <w:t>DIRIGENTE</w:t>
      </w:r>
      <w:r>
        <w:rPr>
          <w:rFonts w:ascii="Times New Roman" w:hAnsi="Times New Roman"/>
          <w:sz w:val="28"/>
          <w:szCs w:val="28"/>
        </w:rPr>
        <w:t xml:space="preserve">: </w:t>
      </w:r>
      <w:r w:rsidR="00E568F6">
        <w:rPr>
          <w:rFonts w:ascii="Times New Roman" w:hAnsi="Times New Roman"/>
          <w:sz w:val="28"/>
          <w:szCs w:val="28"/>
        </w:rPr>
        <w:t xml:space="preserve">DOTT.SSA </w:t>
      </w:r>
      <w:r w:rsidR="00287E08">
        <w:rPr>
          <w:rFonts w:ascii="Times New Roman" w:hAnsi="Times New Roman"/>
          <w:sz w:val="28"/>
          <w:szCs w:val="28"/>
        </w:rPr>
        <w:t>SILVIA ROMANO</w:t>
      </w:r>
    </w:p>
    <w:p w14:paraId="194681DE" w14:textId="77777777" w:rsidR="00267933" w:rsidRPr="00B04F6A" w:rsidRDefault="00267933" w:rsidP="00267933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t>LEADERSHIP: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5224"/>
        <w:gridCol w:w="2469"/>
      </w:tblGrid>
      <w:tr w:rsidR="00267933" w:rsidRPr="00E92644" w14:paraId="25F492E6" w14:textId="77777777" w:rsidTr="00491F60">
        <w:trPr>
          <w:trHeight w:val="509"/>
        </w:trPr>
        <w:tc>
          <w:tcPr>
            <w:tcW w:w="2797" w:type="dxa"/>
          </w:tcPr>
          <w:p w14:paraId="40F0EEA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7601493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14:paraId="2A62080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0DDA36E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7781CC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267933" w:rsidRPr="00E92644" w14:paraId="0D53F413" w14:textId="77777777" w:rsidTr="00491F60">
        <w:trPr>
          <w:trHeight w:val="2747"/>
        </w:trPr>
        <w:tc>
          <w:tcPr>
            <w:tcW w:w="2797" w:type="dxa"/>
          </w:tcPr>
          <w:p w14:paraId="32B4598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</w:t>
            </w:r>
          </w:p>
          <w:p w14:paraId="4BDB269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16488E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capacità d’orientamento: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orientare i comportamenti relazionali e comunicativi per guidare alla realizzazione dei risultati. </w:t>
            </w:r>
          </w:p>
          <w:p w14:paraId="78E5178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07C386E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definisce chiaramente ciò che si attende dai collaboratori e li orienta nel lavoro;</w:t>
            </w:r>
          </w:p>
          <w:p w14:paraId="731C34F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crea un ambiente in cui le persone sanno ciò che ci si aspetta da loro; </w:t>
            </w:r>
          </w:p>
          <w:p w14:paraId="1C2A00FE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distribuisce attività e responsabilità con i giusti livelli di delega; </w:t>
            </w:r>
          </w:p>
          <w:p w14:paraId="1274C88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assicura che tutti abbiano ricevuto e compreso i messaggi che ha diffuso; </w:t>
            </w:r>
          </w:p>
          <w:p w14:paraId="253E662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crea meccanismi e momenti istituzionali per la comunicazione e ascolto dei collaboratori; </w:t>
            </w:r>
          </w:p>
          <w:p w14:paraId="65E177A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incoraggia l’autostima di tutti i collaboratori; </w:t>
            </w:r>
          </w:p>
          <w:p w14:paraId="15B71B5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infonde fiducia, esprime aspettative positive sulla performance dei collaboratori. </w:t>
            </w:r>
          </w:p>
          <w:p w14:paraId="2CA0361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14:paraId="1946E7C5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362FE1" w14:textId="77777777" w:rsidR="00267933" w:rsidRPr="00E92644" w:rsidRDefault="00267933" w:rsidP="00EC2AC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49D7B73C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39D533C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8F07D9" w14:textId="77777777" w:rsidR="00267933" w:rsidRPr="00E92644" w:rsidRDefault="00267933" w:rsidP="00EC2AC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B2D152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B90723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7AC960" w14:textId="77777777" w:rsidR="00267933" w:rsidRPr="00E92644" w:rsidRDefault="00267933" w:rsidP="00EC2AC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348C4B75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5378A5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C30658" w14:textId="77777777" w:rsidR="00267933" w:rsidRPr="00E92644" w:rsidRDefault="00267933" w:rsidP="00EC2AC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AD7368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38772A68" w14:textId="77777777" w:rsidTr="00491F60">
        <w:trPr>
          <w:trHeight w:val="1546"/>
        </w:trPr>
        <w:tc>
          <w:tcPr>
            <w:tcW w:w="2797" w:type="dxa"/>
          </w:tcPr>
          <w:p w14:paraId="68C7294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Co2</w:t>
            </w:r>
          </w:p>
          <w:p w14:paraId="3B86B73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A2EDA6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leadership professionale:</w:t>
            </w:r>
          </w:p>
          <w:p w14:paraId="327E323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agire sapendo di rappresentare la cultura e i valori dell’organizzazione promuovendo il cambiamento organizzativo Rivedere le scelte alla luce dei feed-back ricevuti e guidare l’organizzazione verso la valorizzazione 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lla partecipazione individuale.</w:t>
            </w:r>
          </w:p>
          <w:p w14:paraId="2E59E8D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4A4626B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la cultura e i valori dell’organizzazione; </w:t>
            </w:r>
          </w:p>
          <w:p w14:paraId="0047430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attiva per la diffusione di tali valori attraverso momenti formalizzati e non; </w:t>
            </w:r>
          </w:p>
          <w:p w14:paraId="48E3E8A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promuove il cambiamento all’interno del proprio ambito professionale e anche verso altre funzioni, </w:t>
            </w:r>
          </w:p>
          <w:p w14:paraId="6A61C2A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continuamente riscontri con i propri colleghi e collaboratori riorientando eventualmente la propria azione; </w:t>
            </w:r>
          </w:p>
          <w:p w14:paraId="4374B94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rappresenta un punto di riferimento professional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 per colleghi e collaboratori.</w:t>
            </w:r>
          </w:p>
          <w:p w14:paraId="6FF4153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14:paraId="01DE723E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D15BDC" w14:textId="77777777" w:rsidR="00267933" w:rsidRPr="00E92644" w:rsidRDefault="00267933" w:rsidP="00EC2AC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73BDEE9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8784997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ABFB34" w14:textId="77777777" w:rsidR="00267933" w:rsidRPr="00E92644" w:rsidRDefault="00267933" w:rsidP="00EC2AC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75D0A91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0F3E831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1F7DFD" w14:textId="77777777" w:rsidR="00267933" w:rsidRPr="00E92644" w:rsidRDefault="00267933" w:rsidP="00EC2AC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3B3112C0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4A9204C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48E790" w14:textId="77777777" w:rsidR="00267933" w:rsidRPr="00E92644" w:rsidRDefault="00267933" w:rsidP="00EC2AC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2E864FD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6755EE0D" w14:textId="77777777" w:rsidTr="00491F60">
        <w:trPr>
          <w:trHeight w:val="2874"/>
        </w:trPr>
        <w:tc>
          <w:tcPr>
            <w:tcW w:w="2797" w:type="dxa"/>
          </w:tcPr>
          <w:p w14:paraId="4EA2B23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Co3</w:t>
            </w:r>
          </w:p>
          <w:p w14:paraId="529BF16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4388B4D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orientamento al cambiamento: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E8E6D5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analizzare, comprendere ed interpretare il contesto di riferimento, per attuare una serie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di  comportamenti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volti all’evoluzione organizzativa ed al cambiamento graduale dei comportamenti e delle prassi degli interlocutori per adeguarli all’evoluzione dello scenario di riferimento. </w:t>
            </w:r>
          </w:p>
          <w:p w14:paraId="6905057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00AF408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analizza costantemente il contesto per cogliere segnali, anche deboli, di cambiamento; </w:t>
            </w:r>
          </w:p>
          <w:p w14:paraId="5E4B71E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interpreta i segnali di cambiamento valutando la loro traducibilità nel contesto organizzativo; </w:t>
            </w:r>
          </w:p>
          <w:p w14:paraId="0F5CA1B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supporta in modo costruttivo lo sviluppo delle innovazioni organizzative contribuendo a superare le resistenze; </w:t>
            </w:r>
          </w:p>
          <w:p w14:paraId="6FB52B7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sposa nuove procedure senza rimanere ancorato alle vecchie; </w:t>
            </w:r>
          </w:p>
          <w:p w14:paraId="14517EB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individua le opportunità connesse al cambiamento organizzativo; </w:t>
            </w:r>
          </w:p>
          <w:p w14:paraId="1576664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suscita e diffonde, nel proprio specifico ambito di attività, atteggiamenti positivi nei confronti degli interventi di riorganizzazione; </w:t>
            </w:r>
          </w:p>
          <w:p w14:paraId="7A3E960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appoggia e dà concretezza a suggerimenti e idee di altri che possono offrire opportunità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4E0F258C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62047F2" w14:textId="77777777" w:rsidR="00267933" w:rsidRPr="00E92644" w:rsidRDefault="00267933" w:rsidP="00EC2ACB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F74F1D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46DD624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BCD62E" w14:textId="77777777" w:rsidR="00267933" w:rsidRPr="00E92644" w:rsidRDefault="00267933" w:rsidP="00EC2ACB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B7177E7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7B11C6E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08CB5B" w14:textId="77777777" w:rsidR="00267933" w:rsidRPr="00E92644" w:rsidRDefault="00267933" w:rsidP="00EC2ACB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06E65DC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76466FE0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3EE51B" w14:textId="77777777" w:rsidR="00267933" w:rsidRPr="00E92644" w:rsidRDefault="00267933" w:rsidP="00EC2ACB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12E7F2A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59962CA9" w14:textId="77777777" w:rsidTr="00491F60">
        <w:trPr>
          <w:trHeight w:val="2470"/>
        </w:trPr>
        <w:tc>
          <w:tcPr>
            <w:tcW w:w="2797" w:type="dxa"/>
          </w:tcPr>
          <w:p w14:paraId="669A57B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Co4</w:t>
            </w:r>
          </w:p>
          <w:p w14:paraId="4A22FB8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B17C51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pensiero strategico: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capacità di leggere del contesto e di comprendere gli scenari di sviluppo in atto guidando le attività in modo da cogliere gli aspetti più rilevanti per lo sviluppo della funzione. </w:t>
            </w:r>
          </w:p>
          <w:p w14:paraId="19F1619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5C39D451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individua correttamente tutti gli elementi pertinenti alla definizione del contesto in cui opera; - riesce a definire gli obiettivi chiave e le priorità in relazione alla complessità del contesto; - sviluppa una visione del futuro e vi fa riferimento per indirizzare il lavoro proprio e dell’organizzazione; - riesce ad equilibrare visione ed obiettivi di lungo termine con obiettivi ed urgenze di medio-breve termine; - comprende come l’evoluzione del contesto possa influenzare la definizione dei compiti e delle priorità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319307E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A433DD" w14:textId="77777777" w:rsidR="00267933" w:rsidRPr="00E92644" w:rsidRDefault="00267933" w:rsidP="00EC2AC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66668F8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079D4421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4B52CC" w14:textId="77777777" w:rsidR="00267933" w:rsidRPr="00E92644" w:rsidRDefault="00267933" w:rsidP="00EC2AC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5FB4276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D58D60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1810E0" w14:textId="77777777" w:rsidR="00267933" w:rsidRPr="00E92644" w:rsidRDefault="00267933" w:rsidP="00EC2AC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A4C5A0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3E25E9A6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8166DC" w14:textId="77777777" w:rsidR="00267933" w:rsidRPr="00E92644" w:rsidRDefault="00267933" w:rsidP="00EC2AC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253F2C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7C5B7282" w14:textId="77777777" w:rsidTr="00491F60">
        <w:trPr>
          <w:trHeight w:val="447"/>
        </w:trPr>
        <w:tc>
          <w:tcPr>
            <w:tcW w:w="8021" w:type="dxa"/>
            <w:gridSpan w:val="2"/>
            <w:vAlign w:val="center"/>
          </w:tcPr>
          <w:p w14:paraId="713C443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LEADERSHIP:</w:t>
            </w:r>
          </w:p>
          <w:p w14:paraId="301185EA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69" w:type="dxa"/>
          </w:tcPr>
          <w:p w14:paraId="2B4B21C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5B44CD4D" w14:textId="77777777" w:rsidR="00267933" w:rsidRPr="00B04F6A" w:rsidRDefault="00267933" w:rsidP="00267933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lastRenderedPageBreak/>
        <w:t>MANAGEMENT:</w:t>
      </w:r>
    </w:p>
    <w:tbl>
      <w:tblPr>
        <w:tblW w:w="1049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261"/>
        <w:gridCol w:w="2418"/>
      </w:tblGrid>
      <w:tr w:rsidR="00267933" w:rsidRPr="00E92644" w14:paraId="50B2AAEB" w14:textId="77777777" w:rsidTr="00491F60">
        <w:trPr>
          <w:trHeight w:val="585"/>
        </w:trPr>
        <w:tc>
          <w:tcPr>
            <w:tcW w:w="2811" w:type="dxa"/>
          </w:tcPr>
          <w:p w14:paraId="7984E85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7AD2955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7BB72F5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3DA04AF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968B34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267933" w:rsidRPr="00E92644" w14:paraId="6681CA57" w14:textId="77777777" w:rsidTr="00491F60">
        <w:trPr>
          <w:trHeight w:val="2314"/>
        </w:trPr>
        <w:tc>
          <w:tcPr>
            <w:tcW w:w="2811" w:type="dxa"/>
          </w:tcPr>
          <w:p w14:paraId="7153EA6F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Co5</w:t>
            </w:r>
          </w:p>
          <w:p w14:paraId="3B55A833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0227A60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capacità decisionale: </w:t>
            </w:r>
          </w:p>
          <w:p w14:paraId="25BDAA84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scegliere tra diverse alternative con ponderatezza, lucidità, tempestività anche in condizione di incertezza, carenza e complessità, stabilendo alternative possibili e valutando le conseguenze. </w:t>
            </w:r>
          </w:p>
          <w:p w14:paraId="7843442B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479B2AFE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elabora e prende decisioni anche di fronte a problemi complessi e con rilevante impatto organizzativo; </w:t>
            </w:r>
          </w:p>
          <w:p w14:paraId="26CD3867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decide in autonomia nell’ambito delle deleghe ricevute; </w:t>
            </w:r>
          </w:p>
          <w:p w14:paraId="29F99100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sa riferire in modo chiaro il processo attraverso il quale ha maturato la decisione; </w:t>
            </w:r>
          </w:p>
          <w:p w14:paraId="663C6EB6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riesce a valutare tra più alternative anche in condizione di stress;</w:t>
            </w:r>
          </w:p>
          <w:p w14:paraId="3770216C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- decide nel rispetto dei tempi; </w:t>
            </w:r>
          </w:p>
          <w:p w14:paraId="63BEF5E3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si assume la responsabilità delle proprie scelte; </w:t>
            </w:r>
          </w:p>
          <w:p w14:paraId="2FEBF483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tollera pressioni senza lasciarsi influenzare; </w:t>
            </w:r>
          </w:p>
          <w:p w14:paraId="0A10006A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evita i compromessi che riducono l’efficacia della decisione;</w:t>
            </w:r>
          </w:p>
          <w:p w14:paraId="22EC862D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ha capacità propositiva nei confronti deg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 organi di direzione politica.</w:t>
            </w:r>
          </w:p>
          <w:p w14:paraId="66E43181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5B4C14CD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C6EEBE" w14:textId="77777777" w:rsidR="00267933" w:rsidRPr="00E92644" w:rsidRDefault="00267933" w:rsidP="00EC2AC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AC1A29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3186BA0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9C0D44" w14:textId="77777777" w:rsidR="00267933" w:rsidRPr="00E92644" w:rsidRDefault="00267933" w:rsidP="00EC2AC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5B5B84E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76C509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5BA86A" w14:textId="77777777" w:rsidR="00267933" w:rsidRPr="00E92644" w:rsidRDefault="00267933" w:rsidP="00EC2AC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458A6E7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7807AED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CADCB9" w14:textId="77777777" w:rsidR="00267933" w:rsidRPr="00E92644" w:rsidRDefault="00267933" w:rsidP="00EC2AC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68279A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72E4FF67" w14:textId="77777777" w:rsidTr="00491F60">
        <w:trPr>
          <w:trHeight w:val="2846"/>
        </w:trPr>
        <w:tc>
          <w:tcPr>
            <w:tcW w:w="2811" w:type="dxa"/>
          </w:tcPr>
          <w:p w14:paraId="1C3C612C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Co6</w:t>
            </w:r>
          </w:p>
          <w:p w14:paraId="5368883C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C3F48ED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pianificazione ed organizzazione:</w:t>
            </w:r>
          </w:p>
          <w:p w14:paraId="52DD91D9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definire e implementare, in coerenza con le necessità interne ed esterne, i piani di sviluppo delle attività. Continua ricerca dell’allineamento tra il pianificato e il realizzato. Capacità di valutare le prestazioni dei propri collaboratori esprimendo le relative differenziate valutazioni. </w:t>
            </w:r>
          </w:p>
          <w:p w14:paraId="19312573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0D766AAC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pianifica costantemente le attività da svolgere; </w:t>
            </w:r>
          </w:p>
          <w:p w14:paraId="12E6FD50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elabora piani di sviluppo delle attività valutando la coerenza delle azioni da intraprendere con le reali necessità dell’organizzazione; </w:t>
            </w:r>
          </w:p>
          <w:p w14:paraId="42909BB6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prevede le azioni da intraprendersi ed i loro effetti anche attraverso simulazioni e sperimentazioni; </w:t>
            </w:r>
          </w:p>
          <w:p w14:paraId="40B2710E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mette in atto meccanismi di monitoraggio e controllo delle attività realizzate; - distingue fra le diverse priorità; </w:t>
            </w:r>
          </w:p>
          <w:p w14:paraId="18A7FB0F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è attento alla gestione del tempo; </w:t>
            </w:r>
          </w:p>
          <w:p w14:paraId="7F57212C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riformula i piani sulla base degli accadimenti ridefinendo rapidamente i programmi a fronte di situazioni impreviste; </w:t>
            </w:r>
          </w:p>
          <w:p w14:paraId="4CA09410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capacità di valutare le prestazioni dei propri collaboratori esprimendo le relative differenziate valutazioni (OBBLIGATORIO). </w:t>
            </w:r>
          </w:p>
          <w:p w14:paraId="475D060D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56BDEB3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F4F27F" w14:textId="77777777" w:rsidR="00267933" w:rsidRPr="00E92644" w:rsidRDefault="00267933" w:rsidP="00EC2AC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607CC5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43766D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71579E" w14:textId="77777777" w:rsidR="00267933" w:rsidRPr="00E92644" w:rsidRDefault="00267933" w:rsidP="00EC2AC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33B1880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D27A0A5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4AB1FB" w14:textId="77777777" w:rsidR="00267933" w:rsidRPr="00E92644" w:rsidRDefault="00267933" w:rsidP="00EC2AC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09AD46E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5ED46F87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C779A5" w14:textId="77777777" w:rsidR="00267933" w:rsidRPr="00E92644" w:rsidRDefault="00267933" w:rsidP="00EC2AC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D925C1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67606491" w14:textId="77777777" w:rsidTr="00491F60">
        <w:trPr>
          <w:trHeight w:val="3260"/>
        </w:trPr>
        <w:tc>
          <w:tcPr>
            <w:tcW w:w="2811" w:type="dxa"/>
          </w:tcPr>
          <w:p w14:paraId="56271338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Co7</w:t>
            </w:r>
          </w:p>
          <w:p w14:paraId="34192E7A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518BDB6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attenzione all'esigenze dell'utenza: </w:t>
            </w:r>
          </w:p>
          <w:p w14:paraId="6132BC37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orientare le attività e i risultati verso le esigenze prioritarie dell'utenza adeguando di conseguenza le proprie azioni in un’ottica di forte orientamento alla loro soddisfazione. </w:t>
            </w:r>
          </w:p>
          <w:p w14:paraId="726B86A9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2219E4D4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sviluppa canali di comunicazione con l'utenza al fine di monitorare le reali esigenze; </w:t>
            </w:r>
          </w:p>
          <w:p w14:paraId="566C4DFD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non basa le proprie azioni solo sull’interesse della propria organizzazione, ma anche sugli interessi dell'utenza; </w:t>
            </w:r>
          </w:p>
          <w:p w14:paraId="13F8CCDD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orienta le proprie attività verso i risultati in un ottica non di mero adempimento ma di valore per l'utenza;</w:t>
            </w:r>
          </w:p>
          <w:p w14:paraId="4AD7E79E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- identifica, tra le possibili azioni verso l'utenza, quelle che producono il maggior beneficio e valore aggiunto; </w:t>
            </w:r>
          </w:p>
          <w:p w14:paraId="57DD6E1E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verifica periodicamente con l'utenza il suo livello di soddisfazione anche in relazione agli obiettivi prefissati e ai risultati raggiunti; </w:t>
            </w:r>
          </w:p>
          <w:p w14:paraId="64D646F1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cura e segue, in particolare, le attività che all’interno dell’organizzazione hanno alto impatto sull'utenza; </w:t>
            </w:r>
          </w:p>
          <w:p w14:paraId="0B6C87C9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informa tempestivamente l'utenza sulle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nuove opportunità di interesse.</w:t>
            </w:r>
          </w:p>
          <w:p w14:paraId="5DA1E3A3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26A6D835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C1239F" w14:textId="77777777" w:rsidR="00267933" w:rsidRPr="00E92644" w:rsidRDefault="00267933" w:rsidP="00EC2AC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18077B5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287D38A4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F2B5E8" w14:textId="77777777" w:rsidR="00267933" w:rsidRPr="00E92644" w:rsidRDefault="00267933" w:rsidP="00EC2AC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8396651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D16ED85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A2D4B8" w14:textId="77777777" w:rsidR="00267933" w:rsidRPr="00E92644" w:rsidRDefault="00267933" w:rsidP="00EC2AC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8C762A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421336E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BEDFB9" w14:textId="77777777" w:rsidR="00267933" w:rsidRPr="00E92644" w:rsidRDefault="00267933" w:rsidP="00EC2AC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D99911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5E5BAE22" w14:textId="77777777" w:rsidTr="00491F60">
        <w:trPr>
          <w:trHeight w:val="1555"/>
        </w:trPr>
        <w:tc>
          <w:tcPr>
            <w:tcW w:w="2811" w:type="dxa"/>
          </w:tcPr>
          <w:p w14:paraId="77FEEB82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Co8</w:t>
            </w:r>
          </w:p>
          <w:p w14:paraId="099DDC75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81F1C4B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D6E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motivazione collaboratori:</w:t>
            </w:r>
          </w:p>
          <w:p w14:paraId="2C8D2E08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 capacità di guida, informazione e coinvolgimento per generare impegno e motivazione. Capacità di costruire legami nella squadra e capaci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tà di gestire il clima interno.</w:t>
            </w:r>
          </w:p>
          <w:p w14:paraId="3F2BB901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0B653BE0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si rapporta in maniera costruttiva con i propri collaboratori cercando di coinvolgere quelli meno partecipativi; </w:t>
            </w:r>
          </w:p>
          <w:p w14:paraId="45B6B20D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crea momenti di incontro, anche informali, con la propria squadra; </w:t>
            </w:r>
          </w:p>
          <w:p w14:paraId="0CD986F9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dà autonomia ai propri collaboratori al fine di favorire il loro sviluppo professionale; </w:t>
            </w:r>
          </w:p>
          <w:p w14:paraId="101BC7AA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informa i collaboratori chiaramente e con regolarità riguardo alle strategie a medio/lungo termine; </w:t>
            </w:r>
          </w:p>
          <w:p w14:paraId="14C789FF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è attento ai bisogni e alle richieste dei collaboratori anche quando non vengono chiaramente esplicitate; </w:t>
            </w:r>
          </w:p>
          <w:p w14:paraId="4605A8D2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intrattiene rapporti cordiali con ogni singolo componente del gruppo senza lasciarsi influenzare da personali simpatie o antipatie; </w:t>
            </w:r>
          </w:p>
          <w:p w14:paraId="622A4812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 xml:space="preserve">- non porta avanti esclusivamente le proprie proposte ma sostiene ed elabora anche quelle degli altri in modo da raggiungere risultati costruttivi; </w:t>
            </w:r>
          </w:p>
          <w:p w14:paraId="0B1BB4D5" w14:textId="77777777" w:rsidR="00267933" w:rsidRPr="003D6EAD" w:rsidRDefault="00267933" w:rsidP="00491F6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D6EAD">
              <w:rPr>
                <w:rFonts w:ascii="Times New Roman" w:hAnsi="Times New Roman" w:cs="Times New Roman"/>
                <w:sz w:val="18"/>
                <w:szCs w:val="18"/>
              </w:rPr>
              <w:t>- discute regolarmente sulla performance dei membri dello staff e si interessa su come certi tipi di comportamento possono essere maggiormente sviluppati anche attra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verso piani di sviluppo ad hoc.</w:t>
            </w:r>
          </w:p>
          <w:p w14:paraId="40F4FE22" w14:textId="77777777" w:rsidR="00267933" w:rsidRPr="003D6EAD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6E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11C6456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606AB5" w14:textId="77777777" w:rsidR="00267933" w:rsidRPr="00E92644" w:rsidRDefault="00267933" w:rsidP="00EC2ACB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3EAA51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6BCCC051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FAD684" w14:textId="77777777" w:rsidR="00267933" w:rsidRPr="00E92644" w:rsidRDefault="00267933" w:rsidP="00EC2ACB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A045FC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4DBC06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71A244" w14:textId="77777777" w:rsidR="00267933" w:rsidRPr="00E92644" w:rsidRDefault="00267933" w:rsidP="00EC2ACB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B6AB290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751306E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BBB7F0" w14:textId="77777777" w:rsidR="00267933" w:rsidRPr="00E92644" w:rsidRDefault="00267933" w:rsidP="00EC2ACB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6C8C531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764F3442" w14:textId="77777777" w:rsidTr="00491F60">
        <w:trPr>
          <w:trHeight w:val="514"/>
        </w:trPr>
        <w:tc>
          <w:tcPr>
            <w:tcW w:w="8072" w:type="dxa"/>
            <w:gridSpan w:val="2"/>
            <w:vAlign w:val="center"/>
          </w:tcPr>
          <w:p w14:paraId="7E342B0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MANAGEMENT:</w:t>
            </w:r>
          </w:p>
          <w:p w14:paraId="3263EC8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8" w:type="dxa"/>
          </w:tcPr>
          <w:p w14:paraId="3E77003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5794CDB9" w14:textId="77777777" w:rsidR="00267933" w:rsidRDefault="00267933" w:rsidP="00267933">
      <w:pPr>
        <w:autoSpaceDE w:val="0"/>
        <w:autoSpaceDN w:val="0"/>
        <w:adjustRightInd w:val="0"/>
        <w:rPr>
          <w:b/>
          <w:highlight w:val="yellow"/>
          <w:u w:val="single"/>
        </w:rPr>
      </w:pPr>
    </w:p>
    <w:p w14:paraId="02A514E4" w14:textId="77777777" w:rsidR="00267933" w:rsidRDefault="00267933" w:rsidP="00267933">
      <w:pPr>
        <w:autoSpaceDE w:val="0"/>
        <w:autoSpaceDN w:val="0"/>
        <w:adjustRightInd w:val="0"/>
        <w:rPr>
          <w:b/>
          <w:u w:val="single"/>
        </w:rPr>
      </w:pPr>
    </w:p>
    <w:p w14:paraId="121F2AC6" w14:textId="77777777" w:rsidR="00267933" w:rsidRPr="00933165" w:rsidRDefault="00267933" w:rsidP="00267933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RELAZIONI: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5292"/>
        <w:gridCol w:w="2365"/>
      </w:tblGrid>
      <w:tr w:rsidR="00267933" w:rsidRPr="00E92644" w14:paraId="7E4DD998" w14:textId="77777777" w:rsidTr="00491F60">
        <w:trPr>
          <w:trHeight w:val="581"/>
        </w:trPr>
        <w:tc>
          <w:tcPr>
            <w:tcW w:w="2799" w:type="dxa"/>
          </w:tcPr>
          <w:p w14:paraId="50B8AD6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57E0E6C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6A01B65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5EBCBF8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0A0BB5E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267933" w:rsidRPr="00E92644" w14:paraId="3D11662E" w14:textId="77777777" w:rsidTr="00491F60">
        <w:trPr>
          <w:trHeight w:val="2298"/>
        </w:trPr>
        <w:tc>
          <w:tcPr>
            <w:tcW w:w="2799" w:type="dxa"/>
          </w:tcPr>
          <w:p w14:paraId="0BA1A06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Co9</w:t>
            </w:r>
          </w:p>
          <w:p w14:paraId="5293060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6D5C05E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comunicazione: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E5A447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curare l’efficacia della comunicazione in modo da favorire lo scambio di informazioni. </w:t>
            </w:r>
          </w:p>
          <w:p w14:paraId="68010D8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0B6FCEF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dimostra curioso verso contesti diversi dal proprio </w:t>
            </w:r>
          </w:p>
          <w:p w14:paraId="5B6420B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Raggiunge eccellenti risultati creando sinergie fra risorse appartenenti a diversi ambiti dell'amministrazione </w:t>
            </w:r>
          </w:p>
          <w:p w14:paraId="2B48DD4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Promuove importanti miglioramenti organizzativi in grado di eliminare vincoli tecnici e cultura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 e creare importanti sinergie.</w:t>
            </w:r>
          </w:p>
          <w:p w14:paraId="255DFF3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21444E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A36784" w14:textId="77777777" w:rsidR="00267933" w:rsidRPr="00E92644" w:rsidRDefault="00267933" w:rsidP="00EC2AC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DC735D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3E69D29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C20336" w14:textId="77777777" w:rsidR="00267933" w:rsidRPr="00E92644" w:rsidRDefault="00267933" w:rsidP="00EC2AC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A022C9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0074C3E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8CD0E9" w14:textId="77777777" w:rsidR="00267933" w:rsidRPr="00E92644" w:rsidRDefault="00267933" w:rsidP="00EC2AC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737398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CA624C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DDC1BE" w14:textId="77777777" w:rsidR="00267933" w:rsidRPr="00E92644" w:rsidRDefault="00267933" w:rsidP="00EC2AC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425E773E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4D26738F" w14:textId="77777777" w:rsidTr="00491F60">
        <w:trPr>
          <w:trHeight w:val="1765"/>
        </w:trPr>
        <w:tc>
          <w:tcPr>
            <w:tcW w:w="2799" w:type="dxa"/>
          </w:tcPr>
          <w:p w14:paraId="5F89D8B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Co10</w:t>
            </w:r>
          </w:p>
          <w:p w14:paraId="464AB9F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BCC42DE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integrazione interna: </w:t>
            </w:r>
          </w:p>
          <w:p w14:paraId="262E233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costruire le condizioni organizzative per raggiungere gli obiettivi; operare in costante sensibilità con l’ambiente di riferimento sviluppando l’integrazione organizzativa tra le diverse realtà dell’ente. </w:t>
            </w:r>
          </w:p>
          <w:p w14:paraId="5309529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27B2366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a fondo la struttura organizzativa e l’organizzazione del Comune; </w:t>
            </w:r>
          </w:p>
          <w:p w14:paraId="7ADD2B0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partecipa attivamente a gruppi di lavoro, Commissioni etc.; - verifica la sussistenza delle condizioni organizzative per la perseguibilità degli obiettivi; </w:t>
            </w:r>
          </w:p>
          <w:p w14:paraId="11C8E58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assegna ruoli ed incarichi ai propri collaboratori in relazione ai risultati da perseguire, affrontando eventuali criticità organizzative; </w:t>
            </w:r>
          </w:p>
          <w:p w14:paraId="6319CC7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attiva momenti di confronto con i propri colleghi al fine di valutare l’opportunità di procedere in modo integrato nella realizzazione di alcune attività;</w:t>
            </w:r>
          </w:p>
          <w:p w14:paraId="6FC7124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fornisce sollecitamente supporto e risposta alle richieste di informazioni di altre funzioni dimostrandosi collaborativo ed incline ai collegamenti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interfunzionali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43152E7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è presente in servizio ol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 il normale orario di lavoro.</w:t>
            </w:r>
          </w:p>
          <w:p w14:paraId="1EA3A09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655484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C3A4B1" w14:textId="77777777" w:rsidR="00267933" w:rsidRPr="00E92644" w:rsidRDefault="00267933" w:rsidP="00EC2AC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C91D14C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11736E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A179FB" w14:textId="77777777" w:rsidR="00267933" w:rsidRPr="00E92644" w:rsidRDefault="00267933" w:rsidP="00EC2AC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77D17204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90FE98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7DE2FD" w14:textId="77777777" w:rsidR="00267933" w:rsidRPr="00E92644" w:rsidRDefault="00267933" w:rsidP="00EC2AC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279D7A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37540AE6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32E77B" w14:textId="77777777" w:rsidR="00267933" w:rsidRPr="00E92644" w:rsidRDefault="00267933" w:rsidP="00EC2ACB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1E72FEC" w14:textId="77777777" w:rsidR="00267933" w:rsidRPr="00E92644" w:rsidRDefault="00267933" w:rsidP="00491F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5F7BFE9E" w14:textId="77777777" w:rsidTr="00491F60">
        <w:trPr>
          <w:trHeight w:val="3302"/>
        </w:trPr>
        <w:tc>
          <w:tcPr>
            <w:tcW w:w="2799" w:type="dxa"/>
          </w:tcPr>
          <w:p w14:paraId="572C147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Co11</w:t>
            </w:r>
          </w:p>
          <w:p w14:paraId="511AA33A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05F4BB2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relazioni esterne: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8BD24F5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dialogare ed interfacciarsi con interlocutori esterni qualificati. </w:t>
            </w:r>
          </w:p>
          <w:p w14:paraId="2B3F97A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41A9DAE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il contesto istituzionale e gli interlocutori di riferimento; </w:t>
            </w:r>
          </w:p>
          <w:p w14:paraId="2C3FA5B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e attiva gli strumenti utilizzabili ai fini della collaborazione e della comunicazione interistituzionale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 ad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esempio conferenze dei servizi, accordi di programma, tavoli di confronto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</w:t>
            </w:r>
          </w:p>
          <w:p w14:paraId="20C5102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accordi con soggetti esterni funzionali al perseguimento degli obiettivi del Comune; </w:t>
            </w:r>
          </w:p>
          <w:p w14:paraId="4308BA1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funge da raccordo tecnico-operativo nei rapporti tra struttura organizzativa e soggetti esterni; </w:t>
            </w:r>
          </w:p>
          <w:p w14:paraId="40D8317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intraprende frequenti iniziative di comunicazione esterna; </w:t>
            </w:r>
          </w:p>
          <w:p w14:paraId="40ED862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cura le relazioni con interlocutori esterni anche al di là delle attività di comune interesse mostrandosi disponibile 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dialogo e alla collaborazione.</w:t>
            </w:r>
          </w:p>
          <w:p w14:paraId="734078A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B61B3D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3D7E8C" w14:textId="77777777" w:rsidR="00267933" w:rsidRPr="00E92644" w:rsidRDefault="00267933" w:rsidP="00EC2ACB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82C9E3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2BEB09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8A9B48" w14:textId="77777777" w:rsidR="00267933" w:rsidRPr="00E92644" w:rsidRDefault="00267933" w:rsidP="00EC2ACB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873D2A0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E642A2E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B2E953" w14:textId="77777777" w:rsidR="00267933" w:rsidRPr="00E92644" w:rsidRDefault="00267933" w:rsidP="00EC2ACB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1ADDAFD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5B6DA7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E8477E" w14:textId="77777777" w:rsidR="00267933" w:rsidRPr="00E92644" w:rsidRDefault="00267933" w:rsidP="00EC2ACB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40BB06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3895735E" w14:textId="77777777" w:rsidTr="00491F60">
        <w:trPr>
          <w:trHeight w:val="3441"/>
        </w:trPr>
        <w:tc>
          <w:tcPr>
            <w:tcW w:w="2799" w:type="dxa"/>
          </w:tcPr>
          <w:p w14:paraId="32E3D60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Co12</w:t>
            </w:r>
          </w:p>
          <w:p w14:paraId="6995BFB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30E81FFA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negoziazione e gestione dei conflitti: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41F8D8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orientare i comportamenti relazionali e comunicativi ricercando margini di trattativa per raggiungere un risultato ottimale per l’organizzazione. Gestire le relazioni garantendo la più efficace rappresentazione degli interessi del Comune. </w:t>
            </w:r>
          </w:p>
          <w:p w14:paraId="5984D6A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582C568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utilizza le più opportune modalità comunicative per presentare la propria idea; </w:t>
            </w:r>
          </w:p>
          <w:p w14:paraId="3800754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enfatizza i punti di contatto tra le opinioni diverse piuttosto che quelli di distacco; </w:t>
            </w:r>
          </w:p>
          <w:p w14:paraId="049FDE6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si mostra sempre disponibile al confronto e all’ascolto delle parti evitando atteggiamenti di parzialità;</w:t>
            </w:r>
          </w:p>
          <w:p w14:paraId="0424562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mantiene il giusto contegno in caso di contrasti tra collaboratori o colleghi offrendo la propria disponibilità nella ricerca del miglior compromesso nell’interesse dei singoli e dell’ente; </w:t>
            </w:r>
          </w:p>
          <w:p w14:paraId="0109371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media per raggiungere obiettivi comuni senza imporre il proprio punto di vista; - individua fonti di accordo e sulla base delle stesse costruisce un accordo più ampio;</w:t>
            </w:r>
          </w:p>
          <w:p w14:paraId="59930D9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modifica il proprio stile di comportamento per raggiungere gli obiettivi stabiliti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797C9E4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D152AD" w14:textId="77777777" w:rsidR="00267933" w:rsidRPr="00E92644" w:rsidRDefault="00267933" w:rsidP="00EC2AC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455D8FF0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3167C2E7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ACF427" w14:textId="77777777" w:rsidR="00267933" w:rsidRPr="00E92644" w:rsidRDefault="00267933" w:rsidP="00EC2AC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A1F6D0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2A5D4D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E34A9E" w14:textId="77777777" w:rsidR="00267933" w:rsidRPr="00E92644" w:rsidRDefault="00267933" w:rsidP="00EC2AC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0B27BA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A3F3B1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6CAD7D1" w14:textId="77777777" w:rsidR="00267933" w:rsidRPr="00E92644" w:rsidRDefault="00267933" w:rsidP="00EC2AC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1EC64D7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7FA8AB21" w14:textId="77777777" w:rsidTr="00491F60">
        <w:trPr>
          <w:trHeight w:val="514"/>
        </w:trPr>
        <w:tc>
          <w:tcPr>
            <w:tcW w:w="8091" w:type="dxa"/>
            <w:gridSpan w:val="2"/>
            <w:vAlign w:val="center"/>
          </w:tcPr>
          <w:p w14:paraId="5877A10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RELAZIONI:</w:t>
            </w:r>
          </w:p>
          <w:p w14:paraId="00699F7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365" w:type="dxa"/>
          </w:tcPr>
          <w:p w14:paraId="6F17D08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04BA0D99" w14:textId="77777777" w:rsidR="00267933" w:rsidRPr="00933165" w:rsidRDefault="00267933" w:rsidP="00267933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EFFICACIA:</w:t>
      </w: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5244"/>
        <w:gridCol w:w="2410"/>
      </w:tblGrid>
      <w:tr w:rsidR="00267933" w:rsidRPr="00E92644" w14:paraId="05866202" w14:textId="77777777" w:rsidTr="00491F60">
        <w:trPr>
          <w:trHeight w:val="581"/>
        </w:trPr>
        <w:tc>
          <w:tcPr>
            <w:tcW w:w="3015" w:type="dxa"/>
          </w:tcPr>
          <w:p w14:paraId="70A85CC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05FB3E7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29839DE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74F0BCEE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CFB0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267933" w:rsidRPr="00E92644" w14:paraId="285D3F47" w14:textId="77777777" w:rsidTr="00491F60">
        <w:trPr>
          <w:trHeight w:val="2715"/>
        </w:trPr>
        <w:tc>
          <w:tcPr>
            <w:tcW w:w="3015" w:type="dxa"/>
          </w:tcPr>
          <w:p w14:paraId="0F6A97E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Co13</w:t>
            </w:r>
          </w:p>
          <w:p w14:paraId="0751729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5AA5311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problem</w:t>
            </w:r>
            <w:proofErr w:type="spellEnd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 solving: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E592855" w14:textId="77777777" w:rsidR="00267933" w:rsidRPr="00E92644" w:rsidRDefault="00267933" w:rsidP="002679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affrontare problemi, anche nuovi, sapendo supportare i processi decisionali per ricercare le risposte più adatte ed efficaci anche in situazioni difficili e complesse. </w:t>
            </w:r>
          </w:p>
        </w:tc>
        <w:tc>
          <w:tcPr>
            <w:tcW w:w="5244" w:type="dxa"/>
          </w:tcPr>
          <w:p w14:paraId="0D6D0AB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riassume efficacemente i termini di un problema; </w:t>
            </w:r>
          </w:p>
          <w:p w14:paraId="2B40CD0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individua rapidamente le componenti essenziali dei problemi; </w:t>
            </w:r>
          </w:p>
          <w:p w14:paraId="7007128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compara i diversi aspetti del problema e distingue priorità logiche; </w:t>
            </w:r>
          </w:p>
          <w:p w14:paraId="5A5EEF0E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valuta frequentemente tra più alternative plausibili decidendo nel rispetto dei tempi; </w:t>
            </w:r>
          </w:p>
          <w:p w14:paraId="0705CB7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adotta frequentemente decisioni in relazione a problemi complessi e ad elevato impatto organizzativo; </w:t>
            </w:r>
          </w:p>
          <w:p w14:paraId="045B9D3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non rimanda le decisioni; </w:t>
            </w:r>
          </w:p>
          <w:p w14:paraId="49AA88D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valuta molte soluzioni per uno stesso problema;</w:t>
            </w:r>
          </w:p>
          <w:p w14:paraId="2E51703C" w14:textId="77777777" w:rsidR="00267933" w:rsidRPr="00E92644" w:rsidRDefault="00267933" w:rsidP="002679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decide anche in assenza di informazioni rilevanti se la decisione no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 può essere rimandata.</w:t>
            </w:r>
          </w:p>
        </w:tc>
        <w:tc>
          <w:tcPr>
            <w:tcW w:w="2410" w:type="dxa"/>
          </w:tcPr>
          <w:p w14:paraId="054B817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B3947E" w14:textId="77777777" w:rsidR="00267933" w:rsidRPr="00E92644" w:rsidRDefault="00267933" w:rsidP="00EC2ACB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05477D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385892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4EBA384" w14:textId="77777777" w:rsidR="00267933" w:rsidRPr="00E92644" w:rsidRDefault="00267933" w:rsidP="00EC2ACB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EECCC95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7D712A7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783714" w14:textId="77777777" w:rsidR="00267933" w:rsidRPr="00E92644" w:rsidRDefault="00267933" w:rsidP="00EC2ACB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3E5FEAB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79679818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42D6D8" w14:textId="77777777" w:rsidR="00267933" w:rsidRPr="00E92644" w:rsidRDefault="00267933" w:rsidP="00EC2ACB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1D38D55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65208D2C" w14:textId="77777777" w:rsidTr="00491F60">
        <w:trPr>
          <w:trHeight w:val="1765"/>
        </w:trPr>
        <w:tc>
          <w:tcPr>
            <w:tcW w:w="3015" w:type="dxa"/>
          </w:tcPr>
          <w:p w14:paraId="1C51440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Co14</w:t>
            </w:r>
          </w:p>
          <w:p w14:paraId="74AAE9E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5BDD03D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controllo e precisione: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8E9016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saper individuare i punti essenziali e le relazioni delle attività svolte, i risultati da conseguire al fine di garantire il rispetto dei requisiti di qualità previsti. </w:t>
            </w:r>
          </w:p>
          <w:p w14:paraId="2DE6E1D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0D73F69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assicura un adeguato monitoraggio e controllo delle attività e dei risultati; </w:t>
            </w:r>
          </w:p>
          <w:p w14:paraId="34C8AD4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alla qualità delle attività svolte e dei risultati conseguiti predisponendo continue azioni di miglioramento; </w:t>
            </w:r>
          </w:p>
          <w:p w14:paraId="11ABE77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esercita la propria funzione e svolge le proprie attività con la massima accuratezza e nel rispetto dei tempi previsti; </w:t>
            </w:r>
          </w:p>
          <w:p w14:paraId="0ADA967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indirizza e controlla i propri collaboratori al fine di assicurare la qualità e l’efficienza del lavoro svolto; </w:t>
            </w:r>
          </w:p>
          <w:p w14:paraId="7ECA565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risolve i problemi tecnico-operativi nel rispetto del quadro normativo e regolamentare;</w:t>
            </w:r>
          </w:p>
          <w:p w14:paraId="335E8FD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ha sensibilità economica (attenzione ai costi- benefici; efficienza-qualità; risorse/risultati) rispetto alle attività di pertinenza; </w:t>
            </w:r>
          </w:p>
          <w:p w14:paraId="4DC1BF5E" w14:textId="77777777" w:rsidR="00267933" w:rsidRPr="00E92644" w:rsidRDefault="00267933" w:rsidP="002679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pone attenzione ai dettagli significativi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enza eccedere nella pignoleria.</w:t>
            </w:r>
          </w:p>
        </w:tc>
        <w:tc>
          <w:tcPr>
            <w:tcW w:w="2410" w:type="dxa"/>
          </w:tcPr>
          <w:p w14:paraId="1CD747D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EB38DB" w14:textId="77777777" w:rsidR="00267933" w:rsidRPr="00E92644" w:rsidRDefault="00267933" w:rsidP="00EC2AC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FF0DCD0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653D454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058046" w14:textId="77777777" w:rsidR="00267933" w:rsidRPr="00E92644" w:rsidRDefault="00267933" w:rsidP="00EC2AC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3316A45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06AA9BAF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233D66" w14:textId="77777777" w:rsidR="00267933" w:rsidRPr="00E92644" w:rsidRDefault="00267933" w:rsidP="00EC2AC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14F74E1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E7ABE1C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DC3380" w14:textId="77777777" w:rsidR="00267933" w:rsidRPr="00E92644" w:rsidRDefault="00267933" w:rsidP="00EC2AC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1BB0B51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1FD1A1B4" w14:textId="77777777" w:rsidTr="00491F60">
        <w:trPr>
          <w:trHeight w:val="3186"/>
        </w:trPr>
        <w:tc>
          <w:tcPr>
            <w:tcW w:w="3015" w:type="dxa"/>
          </w:tcPr>
          <w:p w14:paraId="2CD4ABF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Co15</w:t>
            </w:r>
          </w:p>
          <w:p w14:paraId="75D5506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1379A7E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orientamento alla semplificazione: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3D2B1CC3" w14:textId="77777777" w:rsidR="00267933" w:rsidRPr="00E92644" w:rsidRDefault="00267933" w:rsidP="002679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comprendere e razionalizzare le necessità interne ed esterne al fine di individuare una costante gestione della complessità soprattutto in termini di semplificazione delle procedure. </w:t>
            </w:r>
          </w:p>
        </w:tc>
        <w:tc>
          <w:tcPr>
            <w:tcW w:w="5244" w:type="dxa"/>
          </w:tcPr>
          <w:p w14:paraId="39FB487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interviene modificando, se di propria competenza, le regole e le procedure che comportano un inutile appesantimento dell’iter dei processi; </w:t>
            </w:r>
          </w:p>
          <w:p w14:paraId="7818F9F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esplora prontamente nuove soluzioni e/o alternative per identificarne i possibili vantaggi organizzativi; </w:t>
            </w:r>
          </w:p>
          <w:p w14:paraId="7139692A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pronto a rimettere in discussione le prassi consolidate se intravede nuove opportunità di miglioramento e semplificazione organizzativa; - combatte la burocrazia interna;</w:t>
            </w:r>
          </w:p>
          <w:p w14:paraId="42846F9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coglie tempestivamente le opportunità di semplificazione normativo-regolamentare introdotte; </w:t>
            </w:r>
          </w:p>
          <w:p w14:paraId="6DB8B22A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tende a scomporre i problemi e ad affrontarli singolarmente procedendo per gradi; </w:t>
            </w:r>
          </w:p>
          <w:p w14:paraId="6197E0B4" w14:textId="77777777" w:rsidR="00267933" w:rsidRPr="00E92644" w:rsidRDefault="00267933" w:rsidP="002679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in grado di definire rapidamente programmi a 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ronte di situazioni impreviste.</w:t>
            </w:r>
          </w:p>
        </w:tc>
        <w:tc>
          <w:tcPr>
            <w:tcW w:w="2410" w:type="dxa"/>
          </w:tcPr>
          <w:p w14:paraId="1A944584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3B908D" w14:textId="77777777" w:rsidR="00267933" w:rsidRPr="00E92644" w:rsidRDefault="00267933" w:rsidP="00EC2AC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9254286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575C53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1C24E6" w14:textId="77777777" w:rsidR="00267933" w:rsidRPr="00E92644" w:rsidRDefault="00267933" w:rsidP="00EC2AC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CC07BCD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F5A1EB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58677B" w14:textId="77777777" w:rsidR="00267933" w:rsidRPr="00E92644" w:rsidRDefault="00267933" w:rsidP="00EC2AC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5D86CB33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72E447D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062488" w14:textId="77777777" w:rsidR="00267933" w:rsidRPr="00E92644" w:rsidRDefault="00267933" w:rsidP="00EC2AC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7B46D4B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790014E5" w14:textId="77777777" w:rsidTr="00491F60">
        <w:trPr>
          <w:trHeight w:val="3727"/>
        </w:trPr>
        <w:tc>
          <w:tcPr>
            <w:tcW w:w="3015" w:type="dxa"/>
          </w:tcPr>
          <w:p w14:paraId="4835267F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Co16</w:t>
            </w:r>
          </w:p>
          <w:p w14:paraId="3A12A124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77BCB518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diffusione delle conoscenze: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comprendere la rilevanza delle conoscenze fondamentali per l’impatto sulla prestazione, alimentarle e diffonderle superando le resistenze interne. </w:t>
            </w:r>
          </w:p>
          <w:p w14:paraId="1D7C63D0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80DF36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 proprio sviluppo professionale e cura il proprio aggiornamento; </w:t>
            </w:r>
          </w:p>
          <w:p w14:paraId="5A3FDC9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si confronta frequentemente con esperienze diverse al fine di ampliare le proprie competenze e metterle a disposizione dell’intera organizzazione; </w:t>
            </w:r>
          </w:p>
          <w:p w14:paraId="5EFF21DD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dimostra curiosità intellettuale nei confronti dei molteplici aspetti della propria attività; </w:t>
            </w:r>
          </w:p>
          <w:p w14:paraId="7CC30947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verifica periodicamente il livello delle conoscenze dei propri collaboratori proponendo momenti di crescita professionale; </w:t>
            </w:r>
          </w:p>
          <w:p w14:paraId="6147DB82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propone momenti di approfondimento su normative, regolamenti e direttive di particolare rilevanza preoccupandosi della diffusione dei risultati; </w:t>
            </w:r>
          </w:p>
          <w:p w14:paraId="1CBCE7AA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teso a valutare i risultati propri e dei collaboratori al fine di individuare idonei percorsi di riqualificazione; </w:t>
            </w:r>
          </w:p>
          <w:p w14:paraId="16102BA5" w14:textId="77777777" w:rsidR="00267933" w:rsidRPr="00E92644" w:rsidRDefault="00267933" w:rsidP="002679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si attiva per la promozione di seminari e convegni aventi ad oggetto la diffusione di nuove pratiche, approfondimenti tematici, l’introduzione di una cultura del cambiamento, il riorientamento professionale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etc..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056705F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5D01AA" w14:textId="77777777" w:rsidR="00267933" w:rsidRPr="00E92644" w:rsidRDefault="00267933" w:rsidP="00EC2AC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7715B949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17722041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4C2579" w14:textId="77777777" w:rsidR="00267933" w:rsidRPr="00E92644" w:rsidRDefault="00267933" w:rsidP="00EC2AC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54464DD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28257532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0DC034" w14:textId="77777777" w:rsidR="00267933" w:rsidRPr="00E92644" w:rsidRDefault="00267933" w:rsidP="00EC2AC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A9357D7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319DC1DA" w14:textId="77777777" w:rsidR="00267933" w:rsidRPr="00E92644" w:rsidRDefault="00267933" w:rsidP="00491F60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228D82" w14:textId="77777777" w:rsidR="00267933" w:rsidRPr="00E92644" w:rsidRDefault="00267933" w:rsidP="00EC2AC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49B6861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267933" w:rsidRPr="00E92644" w14:paraId="79E054BB" w14:textId="77777777" w:rsidTr="00491F60">
        <w:trPr>
          <w:trHeight w:val="514"/>
        </w:trPr>
        <w:tc>
          <w:tcPr>
            <w:tcW w:w="8259" w:type="dxa"/>
            <w:gridSpan w:val="2"/>
            <w:vAlign w:val="center"/>
          </w:tcPr>
          <w:p w14:paraId="132E963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EFFICACIA:</w:t>
            </w:r>
          </w:p>
          <w:p w14:paraId="7D45B41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</w:tcPr>
          <w:p w14:paraId="761AB6B6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2E1F8A70" w14:textId="77777777" w:rsidR="00267933" w:rsidRDefault="00267933" w:rsidP="002679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9D9D9" w:fill="auto"/>
        <w:tblLook w:val="04A0" w:firstRow="1" w:lastRow="0" w:firstColumn="1" w:lastColumn="0" w:noHBand="0" w:noVBand="1"/>
      </w:tblPr>
      <w:tblGrid>
        <w:gridCol w:w="8259"/>
        <w:gridCol w:w="2410"/>
      </w:tblGrid>
      <w:tr w:rsidR="00267933" w:rsidRPr="00E92644" w14:paraId="3457D7F4" w14:textId="77777777" w:rsidTr="00491F60">
        <w:trPr>
          <w:trHeight w:val="554"/>
        </w:trPr>
        <w:tc>
          <w:tcPr>
            <w:tcW w:w="8259" w:type="dxa"/>
            <w:shd w:val="solid" w:color="D9D9D9" w:fill="auto"/>
            <w:vAlign w:val="center"/>
          </w:tcPr>
          <w:p w14:paraId="0B0EB1F3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E92644">
              <w:rPr>
                <w:b/>
                <w:sz w:val="30"/>
                <w:szCs w:val="30"/>
                <w:u w:val="single"/>
              </w:rPr>
              <w:t>TOTALE VALUTAZIONE COMPORTAMENTI (</w:t>
            </w:r>
            <w:proofErr w:type="spellStart"/>
            <w:r w:rsidRPr="00E92644">
              <w:rPr>
                <w:b/>
                <w:sz w:val="30"/>
                <w:szCs w:val="30"/>
                <w:u w:val="single"/>
              </w:rPr>
              <w:t>Pco</w:t>
            </w:r>
            <w:proofErr w:type="spellEnd"/>
            <w:r w:rsidRPr="00E92644">
              <w:rPr>
                <w:b/>
                <w:sz w:val="30"/>
                <w:szCs w:val="30"/>
                <w:u w:val="single"/>
              </w:rPr>
              <w:t>):</w:t>
            </w:r>
          </w:p>
          <w:p w14:paraId="4DCD60C9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  <w:shd w:val="solid" w:color="D9D9D9" w:fill="auto"/>
          </w:tcPr>
          <w:p w14:paraId="5B06F0FC" w14:textId="77777777" w:rsidR="00267933" w:rsidRPr="00E92644" w:rsidRDefault="00267933" w:rsidP="00491F60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29046E67" w14:textId="77777777" w:rsidR="00267933" w:rsidRDefault="00267933" w:rsidP="00267933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67933" w:rsidRPr="00201C02" w14:paraId="31FAC320" w14:textId="77777777" w:rsidTr="00491F60">
        <w:trPr>
          <w:trHeight w:val="411"/>
        </w:trPr>
        <w:tc>
          <w:tcPr>
            <w:tcW w:w="9180" w:type="dxa"/>
          </w:tcPr>
          <w:p w14:paraId="2A0C3931" w14:textId="4DFB2746" w:rsidR="00267933" w:rsidRPr="00201C02" w:rsidRDefault="00267933" w:rsidP="00EB278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1-20</w:t>
            </w:r>
            <w:r w:rsidR="00EB278E">
              <w:rPr>
                <w:b/>
                <w:sz w:val="30"/>
                <w:szCs w:val="30"/>
              </w:rPr>
              <w:t>2</w:t>
            </w:r>
            <w:r w:rsidR="00A414C8">
              <w:rPr>
                <w:b/>
                <w:sz w:val="30"/>
                <w:szCs w:val="30"/>
              </w:rPr>
              <w:t>1</w:t>
            </w:r>
          </w:p>
        </w:tc>
      </w:tr>
    </w:tbl>
    <w:p w14:paraId="7C1C708C" w14:textId="77777777" w:rsidR="00267933" w:rsidRPr="00377979" w:rsidRDefault="00267933" w:rsidP="00267933">
      <w:pPr>
        <w:rPr>
          <w:b/>
          <w:color w:val="FF0000"/>
          <w:sz w:val="40"/>
          <w:szCs w:val="40"/>
        </w:rPr>
      </w:pPr>
      <w:r w:rsidRPr="00377979">
        <w:rPr>
          <w:b/>
          <w:color w:val="FF0000"/>
          <w:sz w:val="40"/>
          <w:szCs w:val="40"/>
        </w:rPr>
        <w:t>S1</w:t>
      </w:r>
      <w:r w:rsidRPr="00377979">
        <w:rPr>
          <w:b/>
          <w:color w:val="FF0000"/>
          <w:sz w:val="40"/>
          <w:szCs w:val="40"/>
        </w:rPr>
        <w:br w:type="textWrapping" w:clear="all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60"/>
        <w:gridCol w:w="33"/>
        <w:gridCol w:w="7365"/>
        <w:gridCol w:w="148"/>
        <w:gridCol w:w="97"/>
        <w:gridCol w:w="151"/>
      </w:tblGrid>
      <w:tr w:rsidR="00267933" w:rsidRPr="00201C02" w14:paraId="21AAB18F" w14:textId="77777777" w:rsidTr="00267933">
        <w:trPr>
          <w:gridAfter w:val="1"/>
          <w:wAfter w:w="151" w:type="dxa"/>
          <w:trHeight w:val="461"/>
        </w:trPr>
        <w:tc>
          <w:tcPr>
            <w:tcW w:w="9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16A776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AMMINISTRATIVO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235CC5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267933" w:rsidRPr="00201C02" w14:paraId="0549F4BD" w14:textId="77777777" w:rsidTr="00267933">
        <w:trPr>
          <w:gridAfter w:val="1"/>
          <w:wAfter w:w="151" w:type="dxa"/>
          <w:trHeight w:val="159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6A7313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CD6C42" w14:textId="77777777" w:rsidR="00267933" w:rsidRPr="00201C02" w:rsidRDefault="005867BD" w:rsidP="005867BD">
            <w:pPr>
              <w:spacing w:after="0"/>
            </w:pPr>
            <w:r>
              <w:t>DO</w:t>
            </w:r>
            <w:r w:rsidR="00287E08">
              <w:t>TT.SSA SILVIA ROMANO</w:t>
            </w:r>
          </w:p>
        </w:tc>
        <w:tc>
          <w:tcPr>
            <w:tcW w:w="2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BED6FA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49ED3B76" w14:textId="77777777" w:rsidTr="00267933">
        <w:trPr>
          <w:gridAfter w:val="1"/>
          <w:wAfter w:w="151" w:type="dxa"/>
          <w:trHeight w:val="23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A7D1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8B665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2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26BE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564FB61E" w14:textId="77777777" w:rsidTr="00491F60">
        <w:trPr>
          <w:trHeight w:val="77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0F020C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CE5A94" w14:textId="77777777" w:rsidR="00267933" w:rsidRPr="00201C02" w:rsidRDefault="00267933" w:rsidP="00491F60">
            <w:pPr>
              <w:spacing w:after="0"/>
            </w:pPr>
            <w:r>
              <w:t>OBIETTIVO DI MANTENIMENTO</w:t>
            </w:r>
          </w:p>
        </w:tc>
        <w:tc>
          <w:tcPr>
            <w:tcW w:w="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75BFE7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01C4DE3E" w14:textId="77777777" w:rsidTr="00491F60">
        <w:trPr>
          <w:trHeight w:val="2666"/>
        </w:trPr>
        <w:tc>
          <w:tcPr>
            <w:tcW w:w="9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7563" w14:textId="77777777" w:rsidR="00267933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6B4644A8" w14:textId="2D3445AA" w:rsidR="00267933" w:rsidRPr="00201C02" w:rsidRDefault="00C43A40" w:rsidP="00287E0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844BA0">
              <w:rPr>
                <w:rFonts w:eastAsia="Times New Roman"/>
                <w:color w:val="000000"/>
                <w:lang w:eastAsia="it-IT"/>
              </w:rPr>
              <w:t>EMERGENZA COVID 19 – ATTUAZIONE MISURE DI SOSTEGNO ED ELABORAZIONE BANDI PER L’UTILIZZO DELLE RISORSE A DISPOSIZIONE - RENDICONTAZIONE UTILIZZO FONDI</w:t>
            </w:r>
          </w:p>
        </w:tc>
      </w:tr>
    </w:tbl>
    <w:p w14:paraId="788E91B7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267933" w:rsidRPr="00201C02" w14:paraId="0DCA7AA2" w14:textId="77777777" w:rsidTr="00491F6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079053C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267933" w:rsidRPr="00201C02" w14:paraId="28328249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CF564B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2E52FD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267933" w:rsidRPr="00201C02" w14:paraId="7A8C1153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D0436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4F5A" w14:textId="77777777" w:rsidR="00267933" w:rsidRPr="00201C02" w:rsidRDefault="005867BD" w:rsidP="00C43A40">
            <w:pPr>
              <w:spacing w:after="0"/>
            </w:pPr>
            <w:r>
              <w:t>5</w:t>
            </w:r>
          </w:p>
        </w:tc>
      </w:tr>
      <w:tr w:rsidR="00267933" w:rsidRPr="00201C02" w14:paraId="414DC81B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8190FD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A43339" w14:textId="77777777" w:rsidR="00267933" w:rsidRPr="00201C02" w:rsidRDefault="005867BD" w:rsidP="00491F60">
            <w:pPr>
              <w:spacing w:after="0"/>
            </w:pPr>
            <w:r>
              <w:t>5</w:t>
            </w:r>
          </w:p>
        </w:tc>
      </w:tr>
      <w:tr w:rsidR="00267933" w:rsidRPr="00201C02" w14:paraId="191C056E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88B3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3383" w14:textId="77777777" w:rsidR="00267933" w:rsidRPr="00201C02" w:rsidRDefault="005867BD" w:rsidP="00C43A40">
            <w:pPr>
              <w:spacing w:after="0"/>
            </w:pPr>
            <w:r>
              <w:t>3</w:t>
            </w:r>
          </w:p>
        </w:tc>
      </w:tr>
      <w:tr w:rsidR="00267933" w:rsidRPr="00201C02" w14:paraId="6235BFDC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090275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B036DD" w14:textId="77777777" w:rsidR="00267933" w:rsidRPr="00201C02" w:rsidRDefault="005867BD" w:rsidP="00C43A40">
            <w:pPr>
              <w:spacing w:after="0"/>
            </w:pPr>
            <w:r>
              <w:t>5</w:t>
            </w:r>
          </w:p>
        </w:tc>
      </w:tr>
      <w:tr w:rsidR="00267933" w:rsidRPr="00201C02" w14:paraId="07ECAB2B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3343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711A" w14:textId="77777777" w:rsidR="00267933" w:rsidRPr="00201C02" w:rsidRDefault="005867BD" w:rsidP="00C43A40">
            <w:pPr>
              <w:spacing w:after="0"/>
            </w:pPr>
            <w:r>
              <w:t>3</w:t>
            </w:r>
          </w:p>
        </w:tc>
      </w:tr>
      <w:tr w:rsidR="00267933" w:rsidRPr="00201C02" w14:paraId="17CEC768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6F575B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70384" w14:textId="77777777" w:rsidR="00267933" w:rsidRPr="00201C02" w:rsidRDefault="005867BD" w:rsidP="00C43A40">
            <w:pPr>
              <w:spacing w:after="0"/>
            </w:pPr>
            <w:r>
              <w:t>5</w:t>
            </w:r>
          </w:p>
        </w:tc>
      </w:tr>
      <w:tr w:rsidR="00267933" w:rsidRPr="00201C02" w14:paraId="2407871B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9C32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2BF0" w14:textId="77777777" w:rsidR="00267933" w:rsidRPr="00201C02" w:rsidRDefault="00287E08" w:rsidP="00C43A40">
            <w:pPr>
              <w:spacing w:after="0"/>
            </w:pPr>
            <w:r>
              <w:t>5</w:t>
            </w:r>
          </w:p>
        </w:tc>
      </w:tr>
      <w:tr w:rsidR="00267933" w:rsidRPr="00201C02" w14:paraId="69B3CC14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D6E675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53F392" w14:textId="77777777" w:rsidR="00267933" w:rsidRPr="00201C02" w:rsidRDefault="005867BD" w:rsidP="00C43A40">
            <w:pPr>
              <w:spacing w:after="0"/>
            </w:pPr>
            <w:r>
              <w:t>4</w:t>
            </w:r>
          </w:p>
        </w:tc>
      </w:tr>
      <w:tr w:rsidR="00267933" w:rsidRPr="00201C02" w14:paraId="640593B4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90345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3D0B" w14:textId="77777777" w:rsidR="00267933" w:rsidRPr="00201C02" w:rsidRDefault="005867BD" w:rsidP="00C43A40">
            <w:pPr>
              <w:spacing w:after="0"/>
            </w:pPr>
            <w:r>
              <w:t>5</w:t>
            </w:r>
          </w:p>
        </w:tc>
      </w:tr>
      <w:tr w:rsidR="00267933" w:rsidRPr="00201C02" w14:paraId="44825E9A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5004FE2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0575BB" w14:textId="77777777" w:rsidR="00267933" w:rsidRPr="00201C02" w:rsidRDefault="005867BD" w:rsidP="00C43A40">
            <w:pPr>
              <w:spacing w:after="0"/>
            </w:pPr>
            <w:r>
              <w:t>3</w:t>
            </w:r>
          </w:p>
        </w:tc>
      </w:tr>
      <w:tr w:rsidR="00267933" w:rsidRPr="00201C02" w14:paraId="33E0B997" w14:textId="77777777" w:rsidTr="00491F60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74015A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64B781" w14:textId="77777777" w:rsidR="00267933" w:rsidRPr="00201C02" w:rsidRDefault="00287E08" w:rsidP="00C43A4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43</w:t>
            </w:r>
          </w:p>
        </w:tc>
      </w:tr>
    </w:tbl>
    <w:p w14:paraId="4F3C94B8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267933" w:rsidRPr="00201C02" w14:paraId="56FA00FE" w14:textId="77777777" w:rsidTr="00491F60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23FE4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267933" w:rsidRPr="00201C02" w14:paraId="68A1802D" w14:textId="77777777" w:rsidTr="0049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5004F115" w14:textId="1E97D2B9" w:rsidR="00267933" w:rsidRPr="00201C02" w:rsidRDefault="00EA6655" w:rsidP="00667D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10,24</w:t>
            </w:r>
            <w:r w:rsidR="000F1C94">
              <w:rPr>
                <w:b/>
              </w:rPr>
              <w:t>%</w:t>
            </w:r>
          </w:p>
        </w:tc>
      </w:tr>
    </w:tbl>
    <w:p w14:paraId="16BF3E7A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267933" w:rsidRPr="00201C02" w14:paraId="611758B0" w14:textId="77777777" w:rsidTr="00491F60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C9906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267933" w:rsidRPr="00201C02" w14:paraId="66C826A2" w14:textId="77777777" w:rsidTr="0049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7B24C26" w14:textId="77777777" w:rsidR="00267933" w:rsidRDefault="00267933" w:rsidP="00491F60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6E204371" w14:textId="6F489139" w:rsidR="00267933" w:rsidRPr="00201C02" w:rsidRDefault="00EB278E" w:rsidP="00287E08">
            <w:pPr>
              <w:spacing w:after="0"/>
              <w:rPr>
                <w:b/>
              </w:rPr>
            </w:pPr>
            <w:r>
              <w:rPr>
                <w:b/>
              </w:rPr>
              <w:t xml:space="preserve">IN ESECUZIONE ORDINANZE MINISTERIALI E REGIONALI ATTUARE </w:t>
            </w:r>
            <w:r w:rsidR="00A414C8">
              <w:rPr>
                <w:b/>
              </w:rPr>
              <w:t xml:space="preserve">TUTTE LE MISURE PER GARANTIRE IL COMPLETO UTILIZZO DELLE RISORSE MESSE A DISPOSIZIONE PER </w:t>
            </w:r>
            <w:r>
              <w:rPr>
                <w:b/>
              </w:rPr>
              <w:t>GLI INTERVENTI DI SOSTEGNO SECONDO LE INDICAZIONI IMPARTITE DA</w:t>
            </w:r>
            <w:r w:rsidR="00A414C8">
              <w:rPr>
                <w:b/>
              </w:rPr>
              <w:t>GLI ORGANI DI GOVERNO CENTRALE E REGIONALE</w:t>
            </w:r>
            <w:r w:rsidR="007E54F8">
              <w:rPr>
                <w:b/>
              </w:rPr>
              <w:t xml:space="preserve"> </w:t>
            </w:r>
          </w:p>
        </w:tc>
      </w:tr>
    </w:tbl>
    <w:p w14:paraId="277EF3F0" w14:textId="77777777" w:rsidR="00267933" w:rsidRDefault="00267933" w:rsidP="0026793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267933" w:rsidRPr="00201C02" w14:paraId="41069731" w14:textId="77777777" w:rsidTr="00491F60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4C6104E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267933" w:rsidRPr="00201C02" w14:paraId="773AF6D8" w14:textId="77777777" w:rsidTr="00491F60">
        <w:tc>
          <w:tcPr>
            <w:tcW w:w="5169" w:type="dxa"/>
            <w:gridSpan w:val="5"/>
            <w:shd w:val="solid" w:color="BFBFBF" w:fill="auto"/>
          </w:tcPr>
          <w:p w14:paraId="34E31B40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07994809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1E6D3652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EC9B257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7ACBA98A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72340F96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246E274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46A6AD0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01906BE8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C885B8E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362D19E0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7B4669B2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5751C68D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267933" w:rsidRPr="00257882" w14:paraId="51BB4DD4" w14:textId="77777777" w:rsidTr="00491F60">
        <w:trPr>
          <w:trHeight w:val="413"/>
        </w:trPr>
        <w:tc>
          <w:tcPr>
            <w:tcW w:w="532" w:type="dxa"/>
            <w:gridSpan w:val="2"/>
          </w:tcPr>
          <w:p w14:paraId="2C1CC4B1" w14:textId="77777777" w:rsidR="00267933" w:rsidRPr="00201C02" w:rsidRDefault="00267933" w:rsidP="00491F60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66B27677" w14:textId="1B55DA98" w:rsidR="00267933" w:rsidRPr="00257882" w:rsidRDefault="00EB278E" w:rsidP="00C43A4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BANDI PER LA PARTECIPAZIONE ALLE MISURE DI SOSTEGNO </w:t>
            </w:r>
          </w:p>
        </w:tc>
        <w:tc>
          <w:tcPr>
            <w:tcW w:w="397" w:type="dxa"/>
          </w:tcPr>
          <w:p w14:paraId="6777ADF6" w14:textId="77777777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7559A46F" w14:textId="77777777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0B063003" w14:textId="77777777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076C95F8" w14:textId="77777777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6BC20B61" w14:textId="77777777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0E3B8299" w14:textId="77777777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1C0DF2E3" w14:textId="60D11E61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5E2BB6FE" w14:textId="51876566" w:rsidR="00267933" w:rsidRPr="0025788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4E1827E2" w14:textId="5249E50D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0FBEDB60" w14:textId="47AFC605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27F2B649" w14:textId="77777777" w:rsidR="00267933" w:rsidRPr="00C43A40" w:rsidRDefault="005867BD" w:rsidP="00491F60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3" w:type="dxa"/>
            <w:gridSpan w:val="2"/>
          </w:tcPr>
          <w:p w14:paraId="2547E224" w14:textId="77777777" w:rsidR="00267933" w:rsidRPr="00257882" w:rsidRDefault="00287E08" w:rsidP="00491F60">
            <w:pPr>
              <w:spacing w:after="0"/>
            </w:pPr>
            <w:r>
              <w:t>X</w:t>
            </w:r>
          </w:p>
        </w:tc>
      </w:tr>
      <w:tr w:rsidR="00267933" w:rsidRPr="00201C02" w14:paraId="6F2CC282" w14:textId="77777777" w:rsidTr="00491F60">
        <w:trPr>
          <w:trHeight w:val="405"/>
        </w:trPr>
        <w:tc>
          <w:tcPr>
            <w:tcW w:w="532" w:type="dxa"/>
            <w:gridSpan w:val="2"/>
          </w:tcPr>
          <w:p w14:paraId="19A59430" w14:textId="77777777" w:rsidR="00267933" w:rsidRPr="00201C02" w:rsidRDefault="00267933" w:rsidP="00491F60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0032A492" w14:textId="34D844BD" w:rsidR="00267933" w:rsidRPr="00201C02" w:rsidRDefault="00EB278E" w:rsidP="00C43A4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DETERMINA PER L’EROGAZIONE DEI CONTRIBUTI E DELLE ALTRE MISURE</w:t>
            </w:r>
          </w:p>
        </w:tc>
        <w:tc>
          <w:tcPr>
            <w:tcW w:w="397" w:type="dxa"/>
          </w:tcPr>
          <w:p w14:paraId="31E0322F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00F1F0F3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5CB53ACB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2F9D7782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46FE7B89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2BD61149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4E61E12E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1C087C60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0C98407A" w14:textId="77777777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47EE3461" w14:textId="77777777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185C3F96" w14:textId="77777777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260028DF" w14:textId="67D1E42B" w:rsidR="00267933" w:rsidRPr="00201C02" w:rsidRDefault="00EB278E" w:rsidP="00491F60">
            <w:pPr>
              <w:spacing w:after="0"/>
            </w:pPr>
            <w:r>
              <w:t>X</w:t>
            </w:r>
          </w:p>
        </w:tc>
      </w:tr>
      <w:tr w:rsidR="00267933" w:rsidRPr="00201C02" w14:paraId="719C413B" w14:textId="77777777" w:rsidTr="00491F60">
        <w:trPr>
          <w:trHeight w:val="425"/>
        </w:trPr>
        <w:tc>
          <w:tcPr>
            <w:tcW w:w="532" w:type="dxa"/>
            <w:gridSpan w:val="2"/>
          </w:tcPr>
          <w:p w14:paraId="232EEAB7" w14:textId="77777777" w:rsidR="00267933" w:rsidRPr="00201C02" w:rsidRDefault="00267933" w:rsidP="00491F60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59EF4120" w14:textId="340403A3" w:rsidR="00267933" w:rsidRPr="00201C02" w:rsidRDefault="00717A8E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RENDICONTAZIONE </w:t>
            </w:r>
          </w:p>
        </w:tc>
        <w:tc>
          <w:tcPr>
            <w:tcW w:w="397" w:type="dxa"/>
          </w:tcPr>
          <w:p w14:paraId="4AA24FE0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4FDF29C1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3F51A1BD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39B69438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2C6109E7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21C5A96D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37019184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52384367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537EA713" w14:textId="77777777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3CDC69E1" w14:textId="77777777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6ED6BEBE" w14:textId="77777777" w:rsidR="00267933" w:rsidRPr="00C43A40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3F606F57" w14:textId="190C4F39" w:rsidR="00267933" w:rsidRPr="00201C02" w:rsidRDefault="00717A8E" w:rsidP="00491F60">
            <w:pPr>
              <w:spacing w:after="0"/>
            </w:pPr>
            <w:r>
              <w:t>X</w:t>
            </w:r>
          </w:p>
        </w:tc>
      </w:tr>
      <w:tr w:rsidR="00267933" w:rsidRPr="00201C02" w14:paraId="41FFB71A" w14:textId="77777777" w:rsidTr="00491F60">
        <w:trPr>
          <w:trHeight w:val="417"/>
        </w:trPr>
        <w:tc>
          <w:tcPr>
            <w:tcW w:w="532" w:type="dxa"/>
            <w:gridSpan w:val="2"/>
          </w:tcPr>
          <w:p w14:paraId="127F7277" w14:textId="77777777" w:rsidR="00267933" w:rsidRPr="00201C02" w:rsidRDefault="00267933" w:rsidP="00491F60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3E5706CA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BAC38C5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090A98B0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76905779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1A78BE5C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252B9D93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1548D530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2627628A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4FFC0247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  <w:gridSpan w:val="2"/>
          </w:tcPr>
          <w:p w14:paraId="11F035D6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474E16A1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97" w:type="dxa"/>
          </w:tcPr>
          <w:p w14:paraId="19C6E7B2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3" w:type="dxa"/>
            <w:gridSpan w:val="2"/>
          </w:tcPr>
          <w:p w14:paraId="7EB35CE5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0EB6F33C" w14:textId="77777777" w:rsidTr="00491F60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0A20284E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267933" w:rsidRPr="00201C02" w14:paraId="14F7365D" w14:textId="77777777" w:rsidTr="00491F60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1B9DEF6F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267933" w:rsidRPr="00201C02" w14:paraId="17651E98" w14:textId="77777777" w:rsidTr="00491F6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AED5ABC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2EBECD0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68CCE47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267933" w:rsidRPr="00201C02" w14:paraId="5A64ED9E" w14:textId="77777777" w:rsidTr="00491F6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1D5368A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3E210A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2A4BB0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4A8649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B270B2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3E2E5F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29C89F2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67933" w:rsidRPr="00201C02" w14:paraId="7853E64C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6CFCA508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33540D8E" w14:textId="176E1DD6" w:rsidR="00267933" w:rsidRPr="00201C02" w:rsidRDefault="009722BA" w:rsidP="00287E0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PREDISPOSIZIONE DEI BANDI</w:t>
            </w:r>
          </w:p>
        </w:tc>
        <w:tc>
          <w:tcPr>
            <w:tcW w:w="1247" w:type="dxa"/>
          </w:tcPr>
          <w:p w14:paraId="3A98DEEC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5ACD183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1EE56E6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F8873E5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0D2F6D3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170E42D0" w14:textId="77777777" w:rsidTr="00491F60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5B6F628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267933" w:rsidRPr="00201C02" w14:paraId="5A7A9282" w14:textId="77777777" w:rsidTr="00491F6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925D6B8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5BAB0A50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4BB7851D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267933" w:rsidRPr="00201C02" w14:paraId="399DB71C" w14:textId="77777777" w:rsidTr="00491F6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B53716D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B33212A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38C156F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01F209D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532DFF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BC77BD2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EE606BF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67933" w:rsidRPr="00201C02" w14:paraId="4DC87005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72869253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2FA85C3C" w14:textId="36AAAC28" w:rsidR="00267933" w:rsidRPr="00201C02" w:rsidRDefault="009722BA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RENDICONTAZIONE</w:t>
            </w:r>
          </w:p>
        </w:tc>
        <w:tc>
          <w:tcPr>
            <w:tcW w:w="1247" w:type="dxa"/>
          </w:tcPr>
          <w:p w14:paraId="68E73AC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9C76527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1802FC2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DB4EDD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115D63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13F2C96E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1D7E60D0" w14:textId="77777777" w:rsidR="00267933" w:rsidRPr="00201C02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1454BBBF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11B33A00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3C4BA8A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D34FDE0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4FC47A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D54A96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2909DA9C" w14:textId="77777777" w:rsidTr="00491F60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426369C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267933" w:rsidRPr="00201C02" w14:paraId="6AF534EC" w14:textId="77777777" w:rsidTr="00491F6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A1467A3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BD8D7AA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48D693E9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267933" w:rsidRPr="00201C02" w14:paraId="3C0286AC" w14:textId="77777777" w:rsidTr="00491F6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BFC356C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759A5B7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DB36E92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7A5B39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AE6F4C2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9486E99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AC7BF4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67933" w:rsidRPr="00201C02" w14:paraId="5B38EA4B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47F559F0" w14:textId="77777777" w:rsidR="00267933" w:rsidRPr="00201C02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2A8823C8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3D17018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4C62AA6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15F0BA7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64EEE58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D1A764A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</w:tbl>
    <w:p w14:paraId="3181314A" w14:textId="77777777" w:rsidR="00267933" w:rsidRDefault="00267933" w:rsidP="0026793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267933" w:rsidRPr="00201C02" w14:paraId="4BF817D5" w14:textId="77777777" w:rsidTr="00491F60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444CA8E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267933" w:rsidRPr="00201C02" w14:paraId="7C46C126" w14:textId="77777777" w:rsidTr="00491F60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07B71A87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16815FD9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267933" w:rsidRPr="00201C02" w14:paraId="09D1A1FB" w14:textId="77777777" w:rsidTr="00491F60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416CCD49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060C3460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1D420BF6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1AFF39B8" w14:textId="77777777" w:rsidTr="00491F60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4A3FC3D8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0B490F03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0CD19BE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60563D56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677BFF5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267933" w:rsidRPr="00201C02" w14:paraId="4A400B16" w14:textId="77777777" w:rsidTr="00491F60">
        <w:trPr>
          <w:trHeight w:val="411"/>
        </w:trPr>
        <w:tc>
          <w:tcPr>
            <w:tcW w:w="817" w:type="dxa"/>
          </w:tcPr>
          <w:p w14:paraId="4C561984" w14:textId="77777777" w:rsidR="00267933" w:rsidRPr="00201C02" w:rsidRDefault="00267933" w:rsidP="00491F60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1E1DB658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4E91C3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DEB75E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D17846C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70B98BFB" w14:textId="77777777" w:rsidTr="00491F60">
        <w:trPr>
          <w:trHeight w:val="411"/>
        </w:trPr>
        <w:tc>
          <w:tcPr>
            <w:tcW w:w="817" w:type="dxa"/>
          </w:tcPr>
          <w:p w14:paraId="15F61B65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D85A159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A8B9AE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8C1E236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1101319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5A29F687" w14:textId="77777777" w:rsidTr="00491F60">
        <w:trPr>
          <w:trHeight w:val="411"/>
        </w:trPr>
        <w:tc>
          <w:tcPr>
            <w:tcW w:w="817" w:type="dxa"/>
          </w:tcPr>
          <w:p w14:paraId="193C1D96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247D1A5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8426BB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72B8EAA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D0D16A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7D6284BD" w14:textId="77777777" w:rsidTr="00491F60">
        <w:trPr>
          <w:trHeight w:val="411"/>
        </w:trPr>
        <w:tc>
          <w:tcPr>
            <w:tcW w:w="817" w:type="dxa"/>
          </w:tcPr>
          <w:p w14:paraId="16E3834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1309D74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1153060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4EDA66C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C164503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26697EEC" w14:textId="77777777" w:rsidTr="00491F60">
        <w:trPr>
          <w:trHeight w:val="411"/>
        </w:trPr>
        <w:tc>
          <w:tcPr>
            <w:tcW w:w="817" w:type="dxa"/>
          </w:tcPr>
          <w:p w14:paraId="478B4237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478260D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058940B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134433C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D043B72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</w:p>
        </w:tc>
      </w:tr>
    </w:tbl>
    <w:p w14:paraId="3836FCFA" w14:textId="77777777" w:rsidR="00267933" w:rsidRDefault="00267933" w:rsidP="00267933"/>
    <w:p w14:paraId="3093C31C" w14:textId="77777777" w:rsidR="005867BD" w:rsidRDefault="005867BD" w:rsidP="00267933"/>
    <w:p w14:paraId="2FB0DD2B" w14:textId="77777777" w:rsidR="005867BD" w:rsidRDefault="005867BD" w:rsidP="00267933"/>
    <w:p w14:paraId="2F2185DA" w14:textId="417BCA50" w:rsidR="00287E08" w:rsidRDefault="00287E08" w:rsidP="00267933"/>
    <w:p w14:paraId="450D475D" w14:textId="77777777" w:rsidR="00EA6655" w:rsidRDefault="00EA6655" w:rsidP="00267933"/>
    <w:p w14:paraId="3418BDC2" w14:textId="77777777" w:rsidR="005867BD" w:rsidRDefault="005867BD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267933" w:rsidRPr="00201C02" w14:paraId="5FF23A5D" w14:textId="77777777" w:rsidTr="00491F6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43492D8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lastRenderedPageBreak/>
              <w:t>ALTRI SETTORI COINVOLTI</w:t>
            </w:r>
          </w:p>
        </w:tc>
      </w:tr>
      <w:tr w:rsidR="00267933" w:rsidRPr="00201C02" w14:paraId="773A09A6" w14:textId="77777777" w:rsidTr="00491F60">
        <w:trPr>
          <w:trHeight w:val="22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B5F014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C8177D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267933" w:rsidRPr="00201C02" w14:paraId="50D20175" w14:textId="77777777" w:rsidTr="00491F60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0D16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A822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380ACA3A" w14:textId="77777777" w:rsidTr="00491F60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8ECEEE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A549BE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55EE1603" w14:textId="77777777" w:rsidTr="00491F60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CE27F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EA4B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355610B8" w14:textId="77777777" w:rsidTr="00491F60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CF57F8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6E87A2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5E90950F" w14:textId="77777777" w:rsidTr="00491F60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C2588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89F35" w14:textId="77777777" w:rsidR="00267933" w:rsidRPr="00201C02" w:rsidRDefault="00267933" w:rsidP="00491F60">
            <w:pPr>
              <w:spacing w:after="0"/>
            </w:pPr>
          </w:p>
        </w:tc>
      </w:tr>
    </w:tbl>
    <w:p w14:paraId="6BB3545C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267933" w:rsidRPr="00201C02" w14:paraId="0E83E514" w14:textId="77777777" w:rsidTr="00491F60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9B84D8C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267933" w:rsidRPr="00201C02" w14:paraId="0602CC6C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F7F559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78C434D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AFED770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9B9DD4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267933" w:rsidRPr="00201C02" w14:paraId="1C809077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0F32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78C156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9DE7B7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F51C4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6DD47C21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32EAEB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B6AEA00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F9FD76C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180069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794BE2D3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02D8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98BE75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0CF6BDE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69E391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32D964E8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49BED9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B2B7F58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EC13E31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7BB4F1" w14:textId="77777777" w:rsidR="00267933" w:rsidRPr="00201C02" w:rsidRDefault="00267933" w:rsidP="00491F60">
            <w:pPr>
              <w:spacing w:after="0"/>
            </w:pPr>
          </w:p>
        </w:tc>
      </w:tr>
    </w:tbl>
    <w:p w14:paraId="5900EC93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267933" w:rsidRPr="00201C02" w14:paraId="4A19EE4E" w14:textId="77777777" w:rsidTr="00491F6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380AA82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267933" w:rsidRPr="00201C02" w14:paraId="778D88A0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D7FF33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6631B3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267933" w:rsidRPr="00201C02" w14:paraId="16DCA4C1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51D9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9EB7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419704B9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A94486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B69C4C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02CCACA8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0360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4F5D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1F7D93B3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0864E7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13AA6B" w14:textId="77777777" w:rsidR="00267933" w:rsidRPr="00201C02" w:rsidRDefault="00267933" w:rsidP="00491F60">
            <w:pPr>
              <w:spacing w:after="0"/>
            </w:pPr>
          </w:p>
        </w:tc>
      </w:tr>
    </w:tbl>
    <w:p w14:paraId="2F97EFAD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67933" w:rsidRPr="00201C02" w14:paraId="1B39BD80" w14:textId="77777777" w:rsidTr="00491F60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D29BC8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14AF42FE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22A9BD27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CA4174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3E3DF980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A996EBA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11278882" w14:textId="77777777" w:rsidR="00267933" w:rsidRDefault="00267933" w:rsidP="00267933"/>
    <w:p w14:paraId="34AC8EC3" w14:textId="77777777" w:rsidR="00267933" w:rsidRDefault="00267933" w:rsidP="00267933"/>
    <w:p w14:paraId="5AED96C5" w14:textId="77777777" w:rsidR="00267933" w:rsidRDefault="00267933" w:rsidP="00267933"/>
    <w:p w14:paraId="67BDEBCA" w14:textId="77777777" w:rsidR="00267933" w:rsidRDefault="00267933" w:rsidP="00267933"/>
    <w:p w14:paraId="7C0B979F" w14:textId="77777777" w:rsidR="00267933" w:rsidRDefault="00267933" w:rsidP="00267933"/>
    <w:p w14:paraId="63C49689" w14:textId="77777777" w:rsidR="00C43A40" w:rsidRDefault="00C43A40" w:rsidP="00267933"/>
    <w:p w14:paraId="07CFF5A4" w14:textId="77777777" w:rsidR="00C43A40" w:rsidRDefault="00C43A40" w:rsidP="00267933"/>
    <w:p w14:paraId="500F4F52" w14:textId="77777777" w:rsidR="00C43A40" w:rsidRDefault="00C43A40" w:rsidP="00267933"/>
    <w:p w14:paraId="7662E636" w14:textId="77777777" w:rsidR="00C43A40" w:rsidRDefault="00C43A40" w:rsidP="00267933"/>
    <w:p w14:paraId="4B269543" w14:textId="77777777" w:rsidR="00C43A40" w:rsidRDefault="00C43A40" w:rsidP="00267933"/>
    <w:p w14:paraId="2238F7B2" w14:textId="77777777" w:rsidR="00C43A40" w:rsidRDefault="00C43A40" w:rsidP="00267933"/>
    <w:p w14:paraId="7E831EA8" w14:textId="77777777" w:rsidR="00C43A40" w:rsidRDefault="00C43A40" w:rsidP="00267933"/>
    <w:p w14:paraId="3908A69D" w14:textId="77777777" w:rsidR="00EB278E" w:rsidRDefault="00EB278E" w:rsidP="00267933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67933" w:rsidRPr="00201C02" w14:paraId="2897E114" w14:textId="77777777" w:rsidTr="00491F60">
        <w:trPr>
          <w:trHeight w:val="411"/>
        </w:trPr>
        <w:tc>
          <w:tcPr>
            <w:tcW w:w="9180" w:type="dxa"/>
          </w:tcPr>
          <w:p w14:paraId="073C1FAD" w14:textId="111B2F6C" w:rsidR="00A414C8" w:rsidRPr="00201C02" w:rsidRDefault="00267933" w:rsidP="00EB278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2-20</w:t>
            </w:r>
            <w:r w:rsidR="00EB278E">
              <w:rPr>
                <w:b/>
                <w:sz w:val="30"/>
                <w:szCs w:val="30"/>
              </w:rPr>
              <w:t>2</w:t>
            </w:r>
            <w:r w:rsidR="00A414C8">
              <w:rPr>
                <w:b/>
                <w:sz w:val="30"/>
                <w:szCs w:val="30"/>
              </w:rPr>
              <w:t>1</w:t>
            </w:r>
          </w:p>
        </w:tc>
      </w:tr>
    </w:tbl>
    <w:p w14:paraId="65A27CB4" w14:textId="77777777" w:rsidR="00267933" w:rsidRPr="00377979" w:rsidRDefault="00267933" w:rsidP="00267933">
      <w:pPr>
        <w:rPr>
          <w:b/>
          <w:color w:val="FF0000"/>
          <w:sz w:val="40"/>
          <w:szCs w:val="40"/>
        </w:rPr>
      </w:pPr>
      <w:r w:rsidRPr="00377979">
        <w:rPr>
          <w:b/>
          <w:color w:val="FF0000"/>
          <w:sz w:val="40"/>
          <w:szCs w:val="40"/>
        </w:rPr>
        <w:br w:type="textWrapping" w:clear="all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267933" w:rsidRPr="00201C02" w14:paraId="75D20D63" w14:textId="77777777" w:rsidTr="00491F60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96E753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  <w:r>
              <w:rPr>
                <w:rFonts w:ascii="Cambria" w:eastAsia="Times New Roman" w:hAnsi="Cambria"/>
                <w:b/>
                <w:bCs/>
              </w:rPr>
              <w:t>: AMMINISTRATIVO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351E24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267933" w:rsidRPr="00201C02" w14:paraId="5756D5B0" w14:textId="77777777" w:rsidTr="00491F60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5885A7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0C26B7" w14:textId="77777777" w:rsidR="00267933" w:rsidRPr="00201C02" w:rsidRDefault="005867BD" w:rsidP="00287E08">
            <w:pPr>
              <w:spacing w:after="0"/>
            </w:pPr>
            <w:r>
              <w:t xml:space="preserve">DOTT.SSA </w:t>
            </w:r>
            <w:r w:rsidR="00287E08">
              <w:t>SILVIA ROMANO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362C86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3F1B67B3" w14:textId="77777777" w:rsidTr="00491F60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0A5F1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E2B1" w14:textId="77777777" w:rsidR="00267933" w:rsidRPr="00201C02" w:rsidRDefault="00267933" w:rsidP="00491F60">
            <w:pPr>
              <w:spacing w:after="0"/>
            </w:pPr>
            <w:r>
              <w:t>SEGRETERIA ED AFFARI GENERALI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9FD4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5FEFEE6C" w14:textId="77777777" w:rsidTr="00491F60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661625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6C544B" w14:textId="77777777" w:rsidR="00267933" w:rsidRPr="00201C02" w:rsidRDefault="00A32C5C" w:rsidP="00491F60">
            <w:pPr>
              <w:spacing w:after="0"/>
            </w:pPr>
            <w:r>
              <w:t>MANTENIMENTO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EAACB1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604119C7" w14:textId="77777777" w:rsidTr="00491F60">
        <w:trPr>
          <w:trHeight w:val="1446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8333" w14:textId="77777777" w:rsidR="00267933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4CA7E676" w14:textId="7B65D0F9" w:rsidR="00267933" w:rsidRPr="00201C02" w:rsidRDefault="00A414C8" w:rsidP="00287E0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eastAsia="Times New Roman"/>
                <w:color w:val="000000"/>
                <w:lang w:eastAsia="it-IT"/>
              </w:rPr>
              <w:t>ELABORAZIONE DELLO STATUTO DEL MUSEO</w:t>
            </w:r>
          </w:p>
        </w:tc>
      </w:tr>
    </w:tbl>
    <w:p w14:paraId="3C86CA20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267933" w:rsidRPr="00201C02" w14:paraId="4B97ED73" w14:textId="77777777" w:rsidTr="00491F6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04F782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267933" w:rsidRPr="00201C02" w14:paraId="32FD1641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7D2999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B19DBC" w14:textId="77777777" w:rsidR="00267933" w:rsidRPr="00201C02" w:rsidRDefault="00267933" w:rsidP="00A32C5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 w:rsidR="00A32C5C"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 w:rsidR="00A32C5C"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267933" w:rsidRPr="00201C02" w14:paraId="601CA28B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971A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91F8" w14:textId="77777777" w:rsidR="00267933" w:rsidRPr="00201C02" w:rsidRDefault="00A32C5C" w:rsidP="00491F60">
            <w:pPr>
              <w:spacing w:after="0"/>
            </w:pPr>
            <w:r>
              <w:t>2</w:t>
            </w:r>
          </w:p>
        </w:tc>
      </w:tr>
      <w:tr w:rsidR="00267933" w:rsidRPr="00201C02" w14:paraId="30B84157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94AB54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7D8084" w14:textId="77777777" w:rsidR="00267933" w:rsidRPr="00201C02" w:rsidRDefault="00A32C5C" w:rsidP="00491F60">
            <w:pPr>
              <w:spacing w:after="0"/>
            </w:pPr>
            <w:r>
              <w:t>4</w:t>
            </w:r>
          </w:p>
        </w:tc>
      </w:tr>
      <w:tr w:rsidR="00267933" w:rsidRPr="00201C02" w14:paraId="6EFD61ED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63F9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183C" w14:textId="77777777" w:rsidR="00267933" w:rsidRPr="00201C02" w:rsidRDefault="00A32C5C" w:rsidP="00491F60">
            <w:pPr>
              <w:spacing w:after="0"/>
            </w:pPr>
            <w:r>
              <w:t>3</w:t>
            </w:r>
          </w:p>
        </w:tc>
      </w:tr>
      <w:tr w:rsidR="00267933" w:rsidRPr="00201C02" w14:paraId="44DA4619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A2C0C7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CA598D" w14:textId="77777777" w:rsidR="00267933" w:rsidRPr="00201C02" w:rsidRDefault="00A32C5C" w:rsidP="00491F60">
            <w:pPr>
              <w:spacing w:after="0"/>
            </w:pPr>
            <w:r>
              <w:t>3</w:t>
            </w:r>
          </w:p>
        </w:tc>
      </w:tr>
      <w:tr w:rsidR="00267933" w:rsidRPr="00201C02" w14:paraId="4387A0F2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F8B0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35FA" w14:textId="77777777" w:rsidR="00267933" w:rsidRPr="00201C02" w:rsidRDefault="00A32C5C" w:rsidP="003D4A4C">
            <w:pPr>
              <w:spacing w:after="0"/>
            </w:pPr>
            <w:r>
              <w:t>4</w:t>
            </w:r>
          </w:p>
        </w:tc>
      </w:tr>
      <w:tr w:rsidR="00267933" w:rsidRPr="00201C02" w14:paraId="2CBA0544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3637AF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031143" w14:textId="77777777" w:rsidR="00267933" w:rsidRPr="00201C02" w:rsidRDefault="00A32C5C" w:rsidP="003D4A4C">
            <w:pPr>
              <w:spacing w:after="0"/>
            </w:pPr>
            <w:r>
              <w:t>4</w:t>
            </w:r>
          </w:p>
        </w:tc>
      </w:tr>
      <w:tr w:rsidR="00267933" w:rsidRPr="00201C02" w14:paraId="57BFB168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D7F1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3B61" w14:textId="77777777" w:rsidR="00267933" w:rsidRPr="00201C02" w:rsidRDefault="005867BD" w:rsidP="003D4A4C">
            <w:pPr>
              <w:spacing w:after="0"/>
            </w:pPr>
            <w:r>
              <w:t>8</w:t>
            </w:r>
          </w:p>
        </w:tc>
      </w:tr>
      <w:tr w:rsidR="00267933" w:rsidRPr="00201C02" w14:paraId="618F5DA8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05D352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88EA40" w14:textId="77777777" w:rsidR="00267933" w:rsidRPr="00201C02" w:rsidRDefault="00A32C5C" w:rsidP="003D4A4C">
            <w:pPr>
              <w:spacing w:after="0"/>
            </w:pPr>
            <w:r>
              <w:t>3</w:t>
            </w:r>
          </w:p>
        </w:tc>
      </w:tr>
      <w:tr w:rsidR="00267933" w:rsidRPr="00201C02" w14:paraId="1097D910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F003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9833" w14:textId="77777777" w:rsidR="00267933" w:rsidRPr="00201C02" w:rsidRDefault="00A32C5C" w:rsidP="00491F60">
            <w:pPr>
              <w:spacing w:after="0"/>
            </w:pPr>
            <w:r>
              <w:t>3</w:t>
            </w:r>
          </w:p>
        </w:tc>
      </w:tr>
      <w:tr w:rsidR="00267933" w:rsidRPr="00201C02" w14:paraId="3AA91D19" w14:textId="77777777" w:rsidTr="00491F6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C6EEA18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1765CC" w14:textId="77777777" w:rsidR="00267933" w:rsidRPr="00201C02" w:rsidRDefault="00A32C5C" w:rsidP="003D4A4C">
            <w:pPr>
              <w:spacing w:after="0"/>
            </w:pPr>
            <w:r>
              <w:t>3</w:t>
            </w:r>
          </w:p>
        </w:tc>
      </w:tr>
      <w:tr w:rsidR="00267933" w:rsidRPr="00201C02" w14:paraId="60FA44C0" w14:textId="77777777" w:rsidTr="00491F60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CE27B2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D58272" w14:textId="77777777" w:rsidR="00267933" w:rsidRPr="00201C02" w:rsidRDefault="00A32C5C" w:rsidP="00491F6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37</w:t>
            </w:r>
          </w:p>
        </w:tc>
      </w:tr>
    </w:tbl>
    <w:p w14:paraId="7C2C64F8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267933" w:rsidRPr="00201C02" w14:paraId="4ED1A037" w14:textId="77777777" w:rsidTr="00491F60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A7B86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267933" w:rsidRPr="00201C02" w14:paraId="1AD64F5E" w14:textId="77777777" w:rsidTr="0049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5AFC4455" w14:textId="09A71282" w:rsidR="00267933" w:rsidRPr="00201C02" w:rsidRDefault="00EA6655" w:rsidP="00667D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8,81</w:t>
            </w:r>
            <w:r w:rsidR="00267933">
              <w:rPr>
                <w:b/>
              </w:rPr>
              <w:t>%</w:t>
            </w:r>
          </w:p>
        </w:tc>
      </w:tr>
    </w:tbl>
    <w:p w14:paraId="2AAF7E80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267933" w:rsidRPr="00201C02" w14:paraId="48DFDDC4" w14:textId="77777777" w:rsidTr="00491F60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4B491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267933" w:rsidRPr="00201C02" w14:paraId="305EF7BC" w14:textId="77777777" w:rsidTr="00491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4F4B7FCB" w14:textId="77777777" w:rsidR="00267933" w:rsidRDefault="00267933" w:rsidP="00491F60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  <w:r w:rsidR="002A1E36">
              <w:rPr>
                <w:b/>
              </w:rPr>
              <w:t xml:space="preserve"> </w:t>
            </w:r>
          </w:p>
          <w:p w14:paraId="28145DCB" w14:textId="79646C36" w:rsidR="00267933" w:rsidRPr="00201C02" w:rsidRDefault="00A414C8" w:rsidP="00557FC4">
            <w:pPr>
              <w:spacing w:after="0"/>
              <w:rPr>
                <w:b/>
              </w:rPr>
            </w:pPr>
            <w:r>
              <w:rPr>
                <w:b/>
              </w:rPr>
              <w:t>PREDISPORRE LO STATUTO DEL MUSEO</w:t>
            </w:r>
          </w:p>
        </w:tc>
      </w:tr>
    </w:tbl>
    <w:p w14:paraId="4652A99C" w14:textId="77777777" w:rsidR="00267933" w:rsidRDefault="00267933" w:rsidP="00267933"/>
    <w:p w14:paraId="6C4195FE" w14:textId="77777777" w:rsidR="00267933" w:rsidRDefault="00267933" w:rsidP="00267933"/>
    <w:p w14:paraId="2B2426B0" w14:textId="77777777" w:rsidR="00267933" w:rsidRDefault="00267933" w:rsidP="0026793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285"/>
        <w:gridCol w:w="2552"/>
        <w:gridCol w:w="279"/>
        <w:gridCol w:w="1247"/>
        <w:gridCol w:w="274"/>
        <w:gridCol w:w="326"/>
        <w:gridCol w:w="71"/>
        <w:gridCol w:w="397"/>
        <w:gridCol w:w="179"/>
        <w:gridCol w:w="218"/>
        <w:gridCol w:w="397"/>
        <w:gridCol w:w="397"/>
        <w:gridCol w:w="235"/>
        <w:gridCol w:w="162"/>
        <w:gridCol w:w="354"/>
        <w:gridCol w:w="43"/>
        <w:gridCol w:w="397"/>
        <w:gridCol w:w="291"/>
        <w:gridCol w:w="106"/>
        <w:gridCol w:w="397"/>
        <w:gridCol w:w="397"/>
        <w:gridCol w:w="211"/>
        <w:gridCol w:w="136"/>
        <w:gridCol w:w="6"/>
      </w:tblGrid>
      <w:tr w:rsidR="00267933" w:rsidRPr="00201C02" w14:paraId="3233C747" w14:textId="77777777" w:rsidTr="00491F60">
        <w:trPr>
          <w:trHeight w:val="559"/>
        </w:trPr>
        <w:tc>
          <w:tcPr>
            <w:tcW w:w="9889" w:type="dxa"/>
            <w:gridSpan w:val="26"/>
            <w:shd w:val="clear" w:color="BFBFBF" w:fill="auto"/>
            <w:vAlign w:val="center"/>
          </w:tcPr>
          <w:p w14:paraId="24ECF9B1" w14:textId="77777777" w:rsidR="00267933" w:rsidRPr="00201C02" w:rsidRDefault="00267933" w:rsidP="00491F6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267933" w:rsidRPr="00201C02" w14:paraId="4D206426" w14:textId="77777777" w:rsidTr="00491F60">
        <w:tc>
          <w:tcPr>
            <w:tcW w:w="5169" w:type="dxa"/>
            <w:gridSpan w:val="7"/>
            <w:shd w:val="solid" w:color="BFBFBF" w:fill="auto"/>
          </w:tcPr>
          <w:p w14:paraId="0770CFAE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DDBF45F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4A3A8FCB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43AB29D3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18705DA5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29C53C30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EA2CE97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6DC1F78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15B0034E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C7B9078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4B6209DC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0B211497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3"/>
            <w:shd w:val="solid" w:color="BFBFBF" w:fill="auto"/>
          </w:tcPr>
          <w:p w14:paraId="0F1FAC44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267933" w:rsidRPr="00286928" w14:paraId="79EBBA34" w14:textId="77777777" w:rsidTr="00491F60">
        <w:trPr>
          <w:trHeight w:val="413"/>
        </w:trPr>
        <w:tc>
          <w:tcPr>
            <w:tcW w:w="532" w:type="dxa"/>
            <w:gridSpan w:val="2"/>
          </w:tcPr>
          <w:p w14:paraId="6EAEEF87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5"/>
          </w:tcPr>
          <w:p w14:paraId="4827F332" w14:textId="05C81F91" w:rsidR="00267933" w:rsidRPr="00201C02" w:rsidRDefault="00A414C8" w:rsidP="00A32C5C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PREDISPORRE LO STATUTO DEL MUSEO</w:t>
            </w:r>
          </w:p>
        </w:tc>
        <w:tc>
          <w:tcPr>
            <w:tcW w:w="397" w:type="dxa"/>
            <w:gridSpan w:val="2"/>
          </w:tcPr>
          <w:p w14:paraId="3FA9A765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A87AC8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71F37569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3EC3555" w14:textId="77777777" w:rsidR="00267933" w:rsidRPr="005F0C20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37C6BED8" w14:textId="77777777" w:rsidR="00267933" w:rsidRPr="005F0C20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5E942A73" w14:textId="77777777" w:rsidR="00267933" w:rsidRPr="005F0C20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752D70A4" w14:textId="77777777" w:rsidR="00267933" w:rsidRPr="005F0C20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B472EE0" w14:textId="77777777" w:rsidR="00267933" w:rsidRPr="005F0C20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4DE2569" w14:textId="138188B5" w:rsidR="00267933" w:rsidRPr="005F0C20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794E057B" w14:textId="17835C85" w:rsidR="00267933" w:rsidRPr="005F0C20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413545CE" w14:textId="77777777" w:rsidR="00267933" w:rsidRPr="00286928" w:rsidRDefault="00267933" w:rsidP="0026793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3" w:type="dxa"/>
            <w:gridSpan w:val="3"/>
          </w:tcPr>
          <w:p w14:paraId="33C3CF12" w14:textId="77777777" w:rsidR="00267933" w:rsidRPr="00286928" w:rsidRDefault="00172623" w:rsidP="0026793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67933" w:rsidRPr="00201C02" w14:paraId="5C0881B2" w14:textId="77777777" w:rsidTr="00491F60">
        <w:trPr>
          <w:trHeight w:val="405"/>
        </w:trPr>
        <w:tc>
          <w:tcPr>
            <w:tcW w:w="532" w:type="dxa"/>
            <w:gridSpan w:val="2"/>
          </w:tcPr>
          <w:p w14:paraId="635366D5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5"/>
          </w:tcPr>
          <w:p w14:paraId="119CE2A8" w14:textId="4D7EF01C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4AB0026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5D57F15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11D1A578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32C5956E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1027693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368BC889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B98EF29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51BC4FF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356140F5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F05B41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48D9F1CD" w14:textId="6B664BB6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6C1E289A" w14:textId="4E737BA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372B5754" w14:textId="77777777" w:rsidTr="00491F60">
        <w:trPr>
          <w:trHeight w:val="425"/>
        </w:trPr>
        <w:tc>
          <w:tcPr>
            <w:tcW w:w="532" w:type="dxa"/>
            <w:gridSpan w:val="2"/>
          </w:tcPr>
          <w:p w14:paraId="4D647D47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5"/>
          </w:tcPr>
          <w:p w14:paraId="2326F10D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27FA348D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44BEBADF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6413D8F2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876B73E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D60C4FA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74718388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41CFFB02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2DD4647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5DDE07BB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9DB6707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10C461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2EE8E1CE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6A57A84A" w14:textId="77777777" w:rsidTr="00491F60">
        <w:trPr>
          <w:trHeight w:val="417"/>
        </w:trPr>
        <w:tc>
          <w:tcPr>
            <w:tcW w:w="532" w:type="dxa"/>
            <w:gridSpan w:val="2"/>
          </w:tcPr>
          <w:p w14:paraId="14C213E6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5"/>
          </w:tcPr>
          <w:p w14:paraId="748224FC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3FD1CDD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ED3439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39D3F8ED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140181A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18D6B5B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0004DD42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55A8E8EB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4BFC6533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CC33776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58336CDA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47E3CFDF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09AA6E57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2138E121" w14:textId="77777777" w:rsidTr="00491F60">
        <w:trPr>
          <w:trHeight w:val="409"/>
        </w:trPr>
        <w:tc>
          <w:tcPr>
            <w:tcW w:w="532" w:type="dxa"/>
            <w:gridSpan w:val="2"/>
          </w:tcPr>
          <w:p w14:paraId="3FE010ED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5"/>
          </w:tcPr>
          <w:p w14:paraId="11F6191C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397" w:type="dxa"/>
            <w:gridSpan w:val="2"/>
          </w:tcPr>
          <w:p w14:paraId="292E05D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5A1D0B4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0BD088E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5A217F0E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52141433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6757D9BE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30493979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042E9C92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0B3936B4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CF44A9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32DD78D7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7571939D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6E9582EE" w14:textId="77777777" w:rsidTr="00491F60">
        <w:trPr>
          <w:trHeight w:val="415"/>
        </w:trPr>
        <w:tc>
          <w:tcPr>
            <w:tcW w:w="532" w:type="dxa"/>
            <w:gridSpan w:val="2"/>
          </w:tcPr>
          <w:p w14:paraId="1E216277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5"/>
          </w:tcPr>
          <w:p w14:paraId="01CB40E8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6D85B74E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3DD61FED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5A93A9ED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DEAD956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5A0BC3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626078B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A0316CA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538DF9DB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08B7226D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74B0573B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C0F7602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682F0311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2FF1D3E4" w14:textId="77777777" w:rsidTr="00491F60">
        <w:trPr>
          <w:trHeight w:val="421"/>
        </w:trPr>
        <w:tc>
          <w:tcPr>
            <w:tcW w:w="532" w:type="dxa"/>
            <w:gridSpan w:val="2"/>
          </w:tcPr>
          <w:p w14:paraId="78CCE9E8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5"/>
          </w:tcPr>
          <w:p w14:paraId="68365673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079F6CA5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0A17BAE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4B690169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1667F16A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CA521F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5613B107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4C7B4643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304367AF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4ED7B45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459EBF9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7629B0B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386C5B28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7FC61C85" w14:textId="77777777" w:rsidTr="00491F60">
        <w:trPr>
          <w:trHeight w:val="413"/>
        </w:trPr>
        <w:tc>
          <w:tcPr>
            <w:tcW w:w="532" w:type="dxa"/>
            <w:gridSpan w:val="2"/>
          </w:tcPr>
          <w:p w14:paraId="6B5A9ACE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5"/>
          </w:tcPr>
          <w:p w14:paraId="0DF1CDE5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107483D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0F1903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E35622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5103F89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2063B09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B794EA5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67CACA9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9CBA52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448AB064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179DB829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18AEA97B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7FA88A14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63F8F4E8" w14:textId="77777777" w:rsidTr="00491F60">
        <w:trPr>
          <w:trHeight w:val="419"/>
        </w:trPr>
        <w:tc>
          <w:tcPr>
            <w:tcW w:w="532" w:type="dxa"/>
            <w:gridSpan w:val="2"/>
          </w:tcPr>
          <w:p w14:paraId="6E4112E0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5"/>
          </w:tcPr>
          <w:p w14:paraId="517DFF41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69B63F65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0FAAFD48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2DC362BD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3BAFAD40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5D9639C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67328238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17BA87C5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9F759D8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</w:tcPr>
          <w:p w14:paraId="513EA609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B7476B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</w:tcPr>
          <w:p w14:paraId="6DFA52D1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</w:tcPr>
          <w:p w14:paraId="37481922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1DB4BBFB" w14:textId="77777777" w:rsidTr="00491F60">
        <w:trPr>
          <w:trHeight w:val="397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60D85407" w14:textId="77777777" w:rsidR="00267933" w:rsidRPr="00201C02" w:rsidRDefault="00267933" w:rsidP="00267933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14:paraId="661C7206" w14:textId="77777777" w:rsidR="00267933" w:rsidRPr="00201C02" w:rsidRDefault="00267933" w:rsidP="0026793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C4F3614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DA9EAB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F05D446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AD4637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6B7C14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583EBC6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0F8E2F8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282E57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B86AF2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FB16A8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A1058C" w14:textId="77777777" w:rsidR="00267933" w:rsidRPr="00201C02" w:rsidRDefault="00267933" w:rsidP="00267933">
            <w:pPr>
              <w:spacing w:after="0"/>
            </w:pPr>
          </w:p>
        </w:tc>
        <w:tc>
          <w:tcPr>
            <w:tcW w:w="353" w:type="dxa"/>
            <w:gridSpan w:val="3"/>
            <w:tcBorders>
              <w:bottom w:val="single" w:sz="4" w:space="0" w:color="auto"/>
            </w:tcBorders>
          </w:tcPr>
          <w:p w14:paraId="435E8F85" w14:textId="77777777" w:rsidR="00267933" w:rsidRPr="00201C02" w:rsidRDefault="00267933" w:rsidP="00267933">
            <w:pPr>
              <w:spacing w:after="0"/>
            </w:pPr>
          </w:p>
        </w:tc>
      </w:tr>
      <w:tr w:rsidR="00267933" w:rsidRPr="00201C02" w14:paraId="3EC69414" w14:textId="77777777" w:rsidTr="00491F60">
        <w:trPr>
          <w:gridAfter w:val="1"/>
          <w:wAfter w:w="6" w:type="dxa"/>
          <w:trHeight w:val="468"/>
        </w:trPr>
        <w:tc>
          <w:tcPr>
            <w:tcW w:w="9883" w:type="dxa"/>
            <w:gridSpan w:val="2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399C5DC8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267933" w:rsidRPr="00201C02" w14:paraId="1A17736A" w14:textId="77777777" w:rsidTr="00491F60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632B959C" w14:textId="77777777" w:rsidR="00267933" w:rsidRPr="00201C02" w:rsidRDefault="00267933" w:rsidP="0026793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267933" w:rsidRPr="00201C02" w14:paraId="0F84185C" w14:textId="77777777" w:rsidTr="00491F6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0B3790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503610DA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45314DD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267933" w:rsidRPr="00201C02" w14:paraId="37A4AB5D" w14:textId="77777777" w:rsidTr="00491F6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9A7406F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005FD951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820969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153F335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4A0A5AF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1200FCB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AEB1580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67933" w:rsidRPr="00201C02" w14:paraId="43CC5292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434EDCC9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4378E83B" w14:textId="20DB4CC4" w:rsidR="00267933" w:rsidRPr="00201C02" w:rsidRDefault="00A414C8" w:rsidP="002679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ELABORARE LO STATUTO DEL MUSEO</w:t>
            </w:r>
          </w:p>
        </w:tc>
        <w:tc>
          <w:tcPr>
            <w:tcW w:w="1247" w:type="dxa"/>
          </w:tcPr>
          <w:p w14:paraId="1071F7C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F3B46AF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013AD06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DE185F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FDE0756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5EBCCD87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10888D33" w14:textId="77777777" w:rsidR="00267933" w:rsidRPr="00201C02" w:rsidRDefault="00267933" w:rsidP="00267933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619D8F0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7485E865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0316280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19CB36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39C17CB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6498D41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1BCBBA38" w14:textId="77777777" w:rsidTr="00491F60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0C25A8DC" w14:textId="77777777" w:rsidR="00267933" w:rsidRPr="00201C02" w:rsidRDefault="00267933" w:rsidP="0026793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267933" w:rsidRPr="00201C02" w14:paraId="51BC5D8D" w14:textId="77777777" w:rsidTr="00491F6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1B3B5F5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16585A0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5681EF0B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267933" w:rsidRPr="00201C02" w14:paraId="0DA9CA2E" w14:textId="77777777" w:rsidTr="00491F6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25DBAEC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20D8BB44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594D6C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2A00572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A1D2CB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7C4A553A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AB49AF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67933" w:rsidRPr="00201C02" w14:paraId="4A9AF4CB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45BDEF06" w14:textId="77777777" w:rsidR="00267933" w:rsidRPr="00201C02" w:rsidRDefault="00267933" w:rsidP="00267933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22878862" w14:textId="6D77568F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487CADA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87DF054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27985E9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0B12E26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E839FEB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40A6F816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35ADF92C" w14:textId="77777777" w:rsidR="00267933" w:rsidRPr="00201C02" w:rsidRDefault="00267933" w:rsidP="00267933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6E3CD64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2EF4BAE8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DB325C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CBD38C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238234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EAF283A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645755F5" w14:textId="77777777" w:rsidTr="00491F60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6088349D" w14:textId="77777777" w:rsidR="00267933" w:rsidRPr="00201C02" w:rsidRDefault="00267933" w:rsidP="0026793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267933" w:rsidRPr="00201C02" w14:paraId="1B8979B5" w14:textId="77777777" w:rsidTr="00491F6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05897990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06094FD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2E480235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267933" w:rsidRPr="00201C02" w14:paraId="5A92FAE6" w14:textId="77777777" w:rsidTr="00491F6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40ECF0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4729E556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D4FF640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6FA6BF34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B021271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98A704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5F0193E1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267933" w:rsidRPr="00201C02" w14:paraId="30E9CD3D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53B0336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29B1CFB0" w14:textId="02972B36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25796CC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E4EDFF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2F2E01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A8CD37C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79A2E2A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1989968D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147357AF" w14:textId="77777777" w:rsidR="00267933" w:rsidRPr="00201C02" w:rsidRDefault="00267933" w:rsidP="00267933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27F782BB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5D5F159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3CB99D9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4D9CD75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2ABE11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6E7E6A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626B11A3" w14:textId="77777777" w:rsidTr="00491F60">
        <w:trPr>
          <w:gridAfter w:val="1"/>
          <w:wAfter w:w="6" w:type="dxa"/>
          <w:trHeight w:val="411"/>
        </w:trPr>
        <w:tc>
          <w:tcPr>
            <w:tcW w:w="391" w:type="dxa"/>
          </w:tcPr>
          <w:p w14:paraId="4E6163EE" w14:textId="77777777" w:rsidR="00267933" w:rsidRDefault="00267933" w:rsidP="00267933">
            <w:pPr>
              <w:spacing w:after="0"/>
              <w:rPr>
                <w:b/>
              </w:rPr>
            </w:pPr>
          </w:p>
          <w:p w14:paraId="094390F5" w14:textId="77777777" w:rsidR="00267933" w:rsidRDefault="00267933" w:rsidP="00267933">
            <w:pPr>
              <w:spacing w:after="0"/>
              <w:rPr>
                <w:b/>
              </w:rPr>
            </w:pPr>
          </w:p>
          <w:p w14:paraId="001CC546" w14:textId="77777777" w:rsidR="00267933" w:rsidRPr="00201C02" w:rsidRDefault="00267933" w:rsidP="00267933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6AC8BFBB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327056B5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ABB23AA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853F64B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81C644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440BBA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5616FD8A" w14:textId="77777777" w:rsidTr="00491F60">
        <w:trPr>
          <w:gridAfter w:val="2"/>
          <w:wAfter w:w="142" w:type="dxa"/>
          <w:trHeight w:val="468"/>
        </w:trPr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4090879C" w14:textId="77777777" w:rsidR="00267933" w:rsidRDefault="00267933" w:rsidP="00267933">
            <w:pPr>
              <w:spacing w:after="0"/>
              <w:jc w:val="center"/>
              <w:rPr>
                <w:b/>
              </w:rPr>
            </w:pPr>
          </w:p>
          <w:p w14:paraId="03AF4D02" w14:textId="77777777" w:rsidR="00267933" w:rsidRDefault="00267933" w:rsidP="00267933">
            <w:pPr>
              <w:spacing w:after="0"/>
              <w:jc w:val="center"/>
              <w:rPr>
                <w:b/>
              </w:rPr>
            </w:pPr>
          </w:p>
          <w:p w14:paraId="7729F753" w14:textId="77777777" w:rsidR="00172623" w:rsidRDefault="00172623" w:rsidP="00267933">
            <w:pPr>
              <w:spacing w:after="0"/>
              <w:jc w:val="center"/>
              <w:rPr>
                <w:b/>
              </w:rPr>
            </w:pPr>
          </w:p>
          <w:p w14:paraId="200234CC" w14:textId="77777777" w:rsidR="00172623" w:rsidRDefault="00172623" w:rsidP="00267933">
            <w:pPr>
              <w:spacing w:after="0"/>
              <w:jc w:val="center"/>
              <w:rPr>
                <w:b/>
              </w:rPr>
            </w:pPr>
          </w:p>
          <w:p w14:paraId="0FB04383" w14:textId="77777777" w:rsidR="00172623" w:rsidRDefault="00172623" w:rsidP="00267933">
            <w:pPr>
              <w:spacing w:after="0"/>
              <w:jc w:val="center"/>
              <w:rPr>
                <w:b/>
              </w:rPr>
            </w:pPr>
          </w:p>
          <w:p w14:paraId="781AC46A" w14:textId="77777777" w:rsidR="00172623" w:rsidRDefault="00172623" w:rsidP="00267933">
            <w:pPr>
              <w:spacing w:after="0"/>
              <w:jc w:val="center"/>
              <w:rPr>
                <w:b/>
              </w:rPr>
            </w:pPr>
          </w:p>
          <w:p w14:paraId="35EE0FD1" w14:textId="77777777" w:rsidR="00172623" w:rsidRDefault="00172623" w:rsidP="00267933">
            <w:pPr>
              <w:spacing w:after="0"/>
              <w:jc w:val="center"/>
              <w:rPr>
                <w:b/>
              </w:rPr>
            </w:pPr>
          </w:p>
          <w:p w14:paraId="08E1A1C4" w14:textId="77777777" w:rsidR="00172623" w:rsidRDefault="00172623" w:rsidP="00267933">
            <w:pPr>
              <w:spacing w:after="0"/>
              <w:jc w:val="center"/>
              <w:rPr>
                <w:b/>
              </w:rPr>
            </w:pPr>
          </w:p>
          <w:p w14:paraId="530791B3" w14:textId="77777777" w:rsidR="004B4FF4" w:rsidRDefault="004B4FF4" w:rsidP="00267933">
            <w:pPr>
              <w:spacing w:after="0"/>
              <w:jc w:val="center"/>
              <w:rPr>
                <w:b/>
              </w:rPr>
            </w:pPr>
          </w:p>
          <w:p w14:paraId="646D7464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41ECCF91" w14:textId="77777777" w:rsidTr="00491F60">
        <w:trPr>
          <w:gridAfter w:val="2"/>
          <w:wAfter w:w="142" w:type="dxa"/>
          <w:trHeight w:val="341"/>
        </w:trPr>
        <w:tc>
          <w:tcPr>
            <w:tcW w:w="3369" w:type="dxa"/>
            <w:gridSpan w:val="4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4B096F79" w14:textId="77777777" w:rsidR="00267933" w:rsidRPr="00201C02" w:rsidRDefault="00267933" w:rsidP="00267933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lastRenderedPageBreak/>
              <w:t>Personale</w:t>
            </w:r>
          </w:p>
        </w:tc>
        <w:tc>
          <w:tcPr>
            <w:tcW w:w="6378" w:type="dxa"/>
            <w:gridSpan w:val="20"/>
            <w:vMerge w:val="restart"/>
            <w:vAlign w:val="center"/>
          </w:tcPr>
          <w:p w14:paraId="440654B7" w14:textId="77777777" w:rsidR="00267933" w:rsidRPr="00201C02" w:rsidRDefault="00267933" w:rsidP="00267933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267933" w:rsidRPr="00201C02" w14:paraId="2B475D79" w14:textId="77777777" w:rsidTr="00491F60">
        <w:trPr>
          <w:gridAfter w:val="2"/>
          <w:wAfter w:w="142" w:type="dxa"/>
          <w:trHeight w:val="269"/>
        </w:trPr>
        <w:tc>
          <w:tcPr>
            <w:tcW w:w="817" w:type="dxa"/>
            <w:gridSpan w:val="3"/>
            <w:vMerge w:val="restart"/>
            <w:shd w:val="solid" w:color="BFBFBF" w:fill="auto"/>
          </w:tcPr>
          <w:p w14:paraId="34E3B469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1E8CE59B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20"/>
            <w:vMerge/>
            <w:shd w:val="solid" w:color="BFBFBF" w:fill="auto"/>
          </w:tcPr>
          <w:p w14:paraId="1E512D66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24D4C31B" w14:textId="77777777" w:rsidTr="00491F60">
        <w:trPr>
          <w:gridAfter w:val="2"/>
          <w:wAfter w:w="142" w:type="dxa"/>
          <w:trHeight w:val="77"/>
        </w:trPr>
        <w:tc>
          <w:tcPr>
            <w:tcW w:w="817" w:type="dxa"/>
            <w:gridSpan w:val="3"/>
            <w:vMerge/>
            <w:shd w:val="solid" w:color="BFBFBF" w:fill="auto"/>
          </w:tcPr>
          <w:p w14:paraId="6BD9C65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1C9BF511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shd w:val="solid" w:color="BFBFBF" w:fill="auto"/>
          </w:tcPr>
          <w:p w14:paraId="26155CD4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gridSpan w:val="9"/>
            <w:shd w:val="solid" w:color="BFBFBF" w:fill="auto"/>
          </w:tcPr>
          <w:p w14:paraId="1C96E7B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gridSpan w:val="7"/>
            <w:shd w:val="solid" w:color="BFBFBF" w:fill="auto"/>
          </w:tcPr>
          <w:p w14:paraId="644421E2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267933" w:rsidRPr="00201C02" w14:paraId="032360FA" w14:textId="77777777" w:rsidTr="00491F60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114D9AC9" w14:textId="77777777" w:rsidR="00267933" w:rsidRPr="00201C02" w:rsidRDefault="00267933" w:rsidP="00267933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6937B86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19AB42A2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5A27FF31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4B75D96F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38F4F464" w14:textId="77777777" w:rsidTr="00491F60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7F4C0EA3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3DA8FC9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12CAD349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0A185304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62357C78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69142329" w14:textId="77777777" w:rsidTr="00491F60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28507047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0F0265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07FC9E12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0148DBA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63204C18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3B500B5F" w14:textId="77777777" w:rsidTr="00491F60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4495DD85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4601A4C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35DDAD6D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145303F2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4FCB0A1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  <w:tr w:rsidR="00267933" w:rsidRPr="00201C02" w14:paraId="0E8BB6FF" w14:textId="77777777" w:rsidTr="00491F60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08D119A0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8D0C7FF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5C95564E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681CD1EA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34ADE735" w14:textId="77777777" w:rsidR="00267933" w:rsidRPr="00201C02" w:rsidRDefault="00267933" w:rsidP="00267933">
            <w:pPr>
              <w:spacing w:after="0"/>
              <w:jc w:val="center"/>
              <w:rPr>
                <w:b/>
              </w:rPr>
            </w:pPr>
          </w:p>
        </w:tc>
      </w:tr>
    </w:tbl>
    <w:p w14:paraId="20F806D7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267933" w:rsidRPr="00201C02" w14:paraId="22864C81" w14:textId="77777777" w:rsidTr="00491F6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62B3467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267933" w:rsidRPr="00201C02" w14:paraId="1ADC5272" w14:textId="77777777" w:rsidTr="00491F60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31B8B9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884C1A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267933" w:rsidRPr="00201C02" w14:paraId="27CA141A" w14:textId="77777777" w:rsidTr="00491F60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A074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F4F17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32DFB026" w14:textId="77777777" w:rsidTr="00491F60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71EEC2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E13CA0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3E7CFF39" w14:textId="77777777" w:rsidTr="00491F60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57C78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D932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1E7778BB" w14:textId="77777777" w:rsidTr="00491F60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58000D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06E477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659B9EF8" w14:textId="77777777" w:rsidTr="00491F60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F6D0E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AB19" w14:textId="77777777" w:rsidR="00267933" w:rsidRPr="00201C02" w:rsidRDefault="00267933" w:rsidP="00491F60">
            <w:pPr>
              <w:spacing w:after="0"/>
            </w:pPr>
          </w:p>
        </w:tc>
      </w:tr>
    </w:tbl>
    <w:p w14:paraId="1E2E7579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267933" w:rsidRPr="00201C02" w14:paraId="5727DFB0" w14:textId="77777777" w:rsidTr="00491F60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75D7394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267933" w:rsidRPr="00201C02" w14:paraId="12FE7C8B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BD4492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AFC6285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F5C34C1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607893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267933" w:rsidRPr="00201C02" w14:paraId="6BB33B5C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8B81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80B7BE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15D2BB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42408D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0EBB0EED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F925F7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2326426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238E376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7B2805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41A426ED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5C09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2F991D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11D131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930E9B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53F1A535" w14:textId="77777777" w:rsidTr="00491F6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762B09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D5DE969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6D0459F" w14:textId="77777777" w:rsidR="00267933" w:rsidRPr="00201C02" w:rsidRDefault="00267933" w:rsidP="00491F6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0BD4DC" w14:textId="77777777" w:rsidR="00267933" w:rsidRPr="00201C02" w:rsidRDefault="00267933" w:rsidP="00491F60">
            <w:pPr>
              <w:spacing w:after="0"/>
            </w:pPr>
          </w:p>
        </w:tc>
      </w:tr>
    </w:tbl>
    <w:p w14:paraId="785BBF50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267933" w:rsidRPr="00201C02" w14:paraId="6374BD17" w14:textId="77777777" w:rsidTr="00491F6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2C750D4" w14:textId="77777777" w:rsidR="00267933" w:rsidRPr="00201C02" w:rsidRDefault="00267933" w:rsidP="00491F6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267933" w:rsidRPr="00201C02" w14:paraId="337AAE4B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8700BD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33FCEC" w14:textId="77777777" w:rsidR="00267933" w:rsidRPr="00201C02" w:rsidRDefault="00267933" w:rsidP="00491F6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267933" w:rsidRPr="00201C02" w14:paraId="2DDDEBE3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D54CF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2958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261165BD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AF31EA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1ABEAB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3DE94470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BF4F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DD4B" w14:textId="77777777" w:rsidR="00267933" w:rsidRPr="00201C02" w:rsidRDefault="00267933" w:rsidP="00491F60">
            <w:pPr>
              <w:spacing w:after="0"/>
            </w:pPr>
          </w:p>
        </w:tc>
      </w:tr>
      <w:tr w:rsidR="00267933" w:rsidRPr="00201C02" w14:paraId="57EFB135" w14:textId="77777777" w:rsidTr="00491F6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F34D63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EC9A7E" w14:textId="77777777" w:rsidR="00267933" w:rsidRPr="00201C02" w:rsidRDefault="00267933" w:rsidP="00491F60">
            <w:pPr>
              <w:spacing w:after="0"/>
            </w:pPr>
          </w:p>
        </w:tc>
      </w:tr>
    </w:tbl>
    <w:p w14:paraId="216E2B80" w14:textId="77777777" w:rsidR="00267933" w:rsidRDefault="00267933" w:rsidP="0026793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67933" w:rsidRPr="00201C02" w14:paraId="66438275" w14:textId="77777777" w:rsidTr="00491F60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A87A0E6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60345166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52239896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A186DD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61BF93FD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0D9D4A99" w14:textId="77777777" w:rsidR="00267933" w:rsidRPr="00201C02" w:rsidRDefault="00267933" w:rsidP="00491F6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46F0A928" w14:textId="77777777" w:rsidR="00267933" w:rsidRDefault="00267933" w:rsidP="00267933"/>
    <w:p w14:paraId="19963787" w14:textId="77777777" w:rsidR="00267933" w:rsidRDefault="00267933" w:rsidP="00267933"/>
    <w:p w14:paraId="32DD0146" w14:textId="77777777" w:rsidR="00267933" w:rsidRDefault="00267933" w:rsidP="00267933"/>
    <w:p w14:paraId="63869BFD" w14:textId="77777777" w:rsidR="00267933" w:rsidRDefault="00267933" w:rsidP="00267933"/>
    <w:p w14:paraId="3E1B36A4" w14:textId="77777777" w:rsidR="00267933" w:rsidRDefault="00267933" w:rsidP="00267933"/>
    <w:p w14:paraId="350C037A" w14:textId="77777777" w:rsidR="00991727" w:rsidRDefault="00991727" w:rsidP="00267933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17E88" w:rsidRPr="00201C02" w14:paraId="5364AA79" w14:textId="77777777" w:rsidTr="001568BD">
        <w:trPr>
          <w:trHeight w:val="411"/>
        </w:trPr>
        <w:tc>
          <w:tcPr>
            <w:tcW w:w="9180" w:type="dxa"/>
          </w:tcPr>
          <w:p w14:paraId="28EE2741" w14:textId="1F29BD9A" w:rsidR="00317E88" w:rsidRPr="00201C02" w:rsidRDefault="00317E88" w:rsidP="00EB278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3-20</w:t>
            </w:r>
            <w:r w:rsidR="00EB278E">
              <w:rPr>
                <w:b/>
                <w:sz w:val="30"/>
                <w:szCs w:val="30"/>
              </w:rPr>
              <w:t>2</w:t>
            </w:r>
            <w:r w:rsidR="00A414C8">
              <w:rPr>
                <w:b/>
                <w:sz w:val="30"/>
                <w:szCs w:val="30"/>
              </w:rPr>
              <w:t>1</w:t>
            </w:r>
          </w:p>
        </w:tc>
      </w:tr>
    </w:tbl>
    <w:p w14:paraId="57ECD732" w14:textId="77777777" w:rsidR="00317E88" w:rsidRDefault="00317E88" w:rsidP="00317E88">
      <w:pPr>
        <w:rPr>
          <w:b/>
          <w:color w:val="FF0000"/>
          <w:sz w:val="40"/>
          <w:szCs w:val="40"/>
        </w:rPr>
      </w:pPr>
    </w:p>
    <w:p w14:paraId="5BFBE917" w14:textId="77777777" w:rsidR="00821FD0" w:rsidRDefault="00821FD0" w:rsidP="00317E88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317E88" w:rsidRPr="00201C02" w14:paraId="5F468552" w14:textId="77777777" w:rsidTr="001568BD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0880F1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</w:t>
            </w:r>
            <w:r>
              <w:rPr>
                <w:rFonts w:ascii="Cambria" w:eastAsia="Times New Roman" w:hAnsi="Cambria"/>
                <w:b/>
                <w:bCs/>
              </w:rPr>
              <w:t>: AMMINISTRATIVO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4766FB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317E88" w:rsidRPr="00201C02" w14:paraId="16AFB013" w14:textId="77777777" w:rsidTr="001568BD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758856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FC1426" w14:textId="77777777" w:rsidR="00317E88" w:rsidRPr="00201C02" w:rsidRDefault="00317E88" w:rsidP="001568BD">
            <w:pPr>
              <w:spacing w:after="0"/>
            </w:pPr>
            <w:r>
              <w:t>DOTT.SSA SILVIA ROMANO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9DC587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342DF443" w14:textId="77777777" w:rsidTr="001568BD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8F2F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BE674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A4AB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29CB1EF8" w14:textId="77777777" w:rsidTr="001568BD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007465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7E4086" w14:textId="77777777" w:rsidR="00317E88" w:rsidRPr="00201C02" w:rsidRDefault="00317E88" w:rsidP="001568BD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7E3BDA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1ADCF739" w14:textId="77777777" w:rsidTr="001568BD">
        <w:trPr>
          <w:trHeight w:val="1359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E4D6" w14:textId="77777777" w:rsidR="00317E88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0FAAD04B" w14:textId="77777777" w:rsidR="00317E88" w:rsidRPr="00EF5FAB" w:rsidRDefault="00317E88" w:rsidP="001568BD">
            <w:pPr>
              <w:spacing w:after="0"/>
              <w:rPr>
                <w:rFonts w:ascii="Cambria" w:hAnsi="Cambria" w:cs="Tahoma"/>
                <w:b/>
              </w:rPr>
            </w:pP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OBBLIGHI DI PUBBLICAZIONE 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E TRASPARENZA </w:t>
            </w: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>AI SENSI D.LGS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>.</w:t>
            </w: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 33/2013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 COSI’ COME MODIFICATO DAL D.LGS. 97/2016</w:t>
            </w:r>
          </w:p>
          <w:p w14:paraId="27058C1D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14:paraId="2A051283" w14:textId="77777777" w:rsidR="00317E88" w:rsidRDefault="00317E88" w:rsidP="00317E8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317E88" w:rsidRPr="00201C02" w14:paraId="6DBCB4D1" w14:textId="77777777" w:rsidTr="001568BD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FA3E609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317E88" w:rsidRPr="00201C02" w14:paraId="4EF13FB6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71B60D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6201F0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-10)</w:t>
            </w:r>
          </w:p>
        </w:tc>
      </w:tr>
      <w:tr w:rsidR="00317E88" w:rsidRPr="00201C02" w14:paraId="1AF78998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F5B2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7992" w14:textId="77777777" w:rsidR="00317E88" w:rsidRPr="00201C02" w:rsidRDefault="00317E88" w:rsidP="001568BD">
            <w:pPr>
              <w:spacing w:after="0"/>
            </w:pPr>
            <w:r>
              <w:t>10</w:t>
            </w:r>
          </w:p>
        </w:tc>
      </w:tr>
      <w:tr w:rsidR="00317E88" w:rsidRPr="00201C02" w14:paraId="4EFCD3AD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663E80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787A68" w14:textId="77777777" w:rsidR="00317E88" w:rsidRPr="00201C02" w:rsidRDefault="00317E88" w:rsidP="001568BD">
            <w:pPr>
              <w:spacing w:after="0"/>
            </w:pPr>
            <w:r>
              <w:t>10</w:t>
            </w:r>
          </w:p>
        </w:tc>
      </w:tr>
      <w:tr w:rsidR="00317E88" w:rsidRPr="00201C02" w14:paraId="7D45BC92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8344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A55D" w14:textId="77777777" w:rsidR="00317E88" w:rsidRPr="00201C02" w:rsidRDefault="00317E88" w:rsidP="001568BD">
            <w:pPr>
              <w:spacing w:after="0"/>
            </w:pPr>
            <w:r>
              <w:t>6</w:t>
            </w:r>
          </w:p>
        </w:tc>
      </w:tr>
      <w:tr w:rsidR="00317E88" w:rsidRPr="00201C02" w14:paraId="69F70612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601A6E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E2F5A8" w14:textId="77777777" w:rsidR="00317E88" w:rsidRPr="00201C02" w:rsidRDefault="00317E88" w:rsidP="001568BD">
            <w:pPr>
              <w:spacing w:after="0"/>
            </w:pPr>
            <w:r>
              <w:t>10</w:t>
            </w:r>
          </w:p>
        </w:tc>
      </w:tr>
      <w:tr w:rsidR="00317E88" w:rsidRPr="00201C02" w14:paraId="07CC1618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CACA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7096" w14:textId="77777777" w:rsidR="00317E88" w:rsidRPr="00201C02" w:rsidRDefault="00317E88" w:rsidP="001568BD">
            <w:pPr>
              <w:spacing w:after="0"/>
            </w:pPr>
            <w:r>
              <w:t>10</w:t>
            </w:r>
          </w:p>
        </w:tc>
      </w:tr>
      <w:tr w:rsidR="00317E88" w:rsidRPr="00201C02" w14:paraId="7C40F950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7843E7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D1BCB4" w14:textId="77777777" w:rsidR="00317E88" w:rsidRPr="00201C02" w:rsidRDefault="00317E88" w:rsidP="001568BD">
            <w:pPr>
              <w:spacing w:after="0"/>
            </w:pPr>
            <w:r>
              <w:t>6</w:t>
            </w:r>
          </w:p>
        </w:tc>
      </w:tr>
      <w:tr w:rsidR="00317E88" w:rsidRPr="00201C02" w14:paraId="20A36928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6D8B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C5485" w14:textId="77777777" w:rsidR="00317E88" w:rsidRPr="00201C02" w:rsidRDefault="00317E88" w:rsidP="001568BD">
            <w:pPr>
              <w:spacing w:after="0"/>
            </w:pPr>
            <w:r>
              <w:t>10</w:t>
            </w:r>
          </w:p>
        </w:tc>
      </w:tr>
      <w:tr w:rsidR="00317E88" w:rsidRPr="00201C02" w14:paraId="0ABF0AA3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05DA4E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94B3B5" w14:textId="77777777" w:rsidR="00317E88" w:rsidRPr="00201C02" w:rsidRDefault="00317E88" w:rsidP="001568BD">
            <w:pPr>
              <w:spacing w:after="0"/>
            </w:pPr>
            <w:r>
              <w:t>6</w:t>
            </w:r>
          </w:p>
        </w:tc>
      </w:tr>
      <w:tr w:rsidR="00317E88" w:rsidRPr="00201C02" w14:paraId="1B98F9BE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C78F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A990" w14:textId="77777777" w:rsidR="00317E88" w:rsidRPr="00201C02" w:rsidRDefault="00317E88" w:rsidP="001568BD">
            <w:pPr>
              <w:spacing w:after="0"/>
            </w:pPr>
            <w:r>
              <w:t>10</w:t>
            </w:r>
          </w:p>
        </w:tc>
      </w:tr>
      <w:tr w:rsidR="00317E88" w:rsidRPr="00201C02" w14:paraId="2156FF92" w14:textId="77777777" w:rsidTr="001568BD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6B1AE63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7BE6ED" w14:textId="77777777" w:rsidR="00317E88" w:rsidRPr="00201C02" w:rsidRDefault="00317E88" w:rsidP="001568BD">
            <w:pPr>
              <w:spacing w:after="0"/>
            </w:pPr>
            <w:r>
              <w:t>6</w:t>
            </w:r>
          </w:p>
        </w:tc>
      </w:tr>
      <w:tr w:rsidR="00317E88" w:rsidRPr="00201C02" w14:paraId="6A63D64D" w14:textId="77777777" w:rsidTr="001568BD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97460E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673B89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84</w:t>
            </w:r>
          </w:p>
        </w:tc>
      </w:tr>
    </w:tbl>
    <w:p w14:paraId="13213885" w14:textId="77777777" w:rsidR="00317E88" w:rsidRDefault="00317E88" w:rsidP="00317E8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17E88" w:rsidRPr="00201C02" w14:paraId="2055FE0F" w14:textId="77777777" w:rsidTr="001568BD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1F30C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317E88" w:rsidRPr="00201C02" w14:paraId="0D5A8252" w14:textId="77777777" w:rsidTr="0015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1E00521A" w14:textId="7683C517" w:rsidR="00317E88" w:rsidRPr="00201C02" w:rsidRDefault="009722BA" w:rsidP="001568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6655">
              <w:rPr>
                <w:b/>
              </w:rPr>
              <w:t>0,00</w:t>
            </w:r>
            <w:r w:rsidR="00317E88">
              <w:rPr>
                <w:b/>
              </w:rPr>
              <w:t>%</w:t>
            </w:r>
          </w:p>
        </w:tc>
      </w:tr>
    </w:tbl>
    <w:p w14:paraId="64463337" w14:textId="77777777" w:rsidR="00317E88" w:rsidRDefault="00317E88" w:rsidP="00317E8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317E88" w:rsidRPr="00201C02" w14:paraId="34A4CF2B" w14:textId="77777777" w:rsidTr="001568BD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7C45B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317E88" w:rsidRPr="00201C02" w14:paraId="3FDF5BE7" w14:textId="77777777" w:rsidTr="00156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31AC850E" w14:textId="77777777" w:rsidR="00317E88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42793B29" w14:textId="3273F5E3" w:rsidR="00317E88" w:rsidRPr="00201C02" w:rsidRDefault="001568BD" w:rsidP="001568BD">
            <w:pPr>
              <w:spacing w:after="0"/>
              <w:rPr>
                <w:b/>
              </w:rPr>
            </w:pPr>
            <w:r>
              <w:rPr>
                <w:b/>
              </w:rPr>
              <w:t>Sulla base di quanto indicato dal D.LGS. N. 33/2013 e dal D.LGS. N. 97/2016, in materia di prevenzione della corruzione, pubblicità e trasparenza, facendo seguito alle indicazioni del Segretario comunale e del responsabile della trasparenza, provvedere al c</w:t>
            </w:r>
            <w:r w:rsidRPr="00293A8B">
              <w:rPr>
                <w:b/>
              </w:rPr>
              <w:t>ostante monitoraggio del grado di attuazione degli adempimenti di competenza in materia di AMMINISTRAZIONE TRASPARENTE e   PREVENZIONE DELLA CORRUZIONE con sintetica Relazione finale</w:t>
            </w:r>
            <w:r>
              <w:rPr>
                <w:b/>
              </w:rPr>
              <w:t>.</w:t>
            </w:r>
          </w:p>
        </w:tc>
      </w:tr>
    </w:tbl>
    <w:p w14:paraId="76D575BF" w14:textId="77777777" w:rsidR="00317E88" w:rsidRDefault="00317E88" w:rsidP="00317E88"/>
    <w:p w14:paraId="76130F81" w14:textId="77777777" w:rsidR="00317E88" w:rsidRDefault="00317E88" w:rsidP="00317E88"/>
    <w:p w14:paraId="5446B016" w14:textId="77777777" w:rsidR="00317E88" w:rsidRDefault="00317E88" w:rsidP="00317E8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317E88" w:rsidRPr="00201C02" w14:paraId="04C9B215" w14:textId="77777777" w:rsidTr="001568BD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36DE2F4F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317E88" w:rsidRPr="00201C02" w14:paraId="0E688AB6" w14:textId="77777777" w:rsidTr="001568BD">
        <w:tc>
          <w:tcPr>
            <w:tcW w:w="5169" w:type="dxa"/>
            <w:gridSpan w:val="5"/>
            <w:shd w:val="solid" w:color="BFBFBF" w:fill="auto"/>
          </w:tcPr>
          <w:p w14:paraId="48C194F0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457B95B3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312ADE0D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4957363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04786E91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1B365CBC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F906AA5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32580752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761DA449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A347A01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7A39715F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08BF30C4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29BE8E5F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317E88" w:rsidRPr="004B5D08" w14:paraId="1BFDE2C0" w14:textId="77777777" w:rsidTr="001568BD">
        <w:trPr>
          <w:trHeight w:val="413"/>
        </w:trPr>
        <w:tc>
          <w:tcPr>
            <w:tcW w:w="532" w:type="dxa"/>
            <w:gridSpan w:val="2"/>
          </w:tcPr>
          <w:p w14:paraId="5B9E246F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5CE898A1" w14:textId="77777777" w:rsidR="00317E88" w:rsidRPr="00B92E5A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PUBBLICAZIONE DEI DATI</w:t>
            </w:r>
          </w:p>
        </w:tc>
        <w:tc>
          <w:tcPr>
            <w:tcW w:w="397" w:type="dxa"/>
          </w:tcPr>
          <w:p w14:paraId="62343E50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9477D80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16A64356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371F7B0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637CC51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65A60DCC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2E6C4B2A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B8C4DFF" w14:textId="77777777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2098EAE8" w14:textId="0C454FD4" w:rsidR="00317E88" w:rsidRPr="00B92E5A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257893C2" w14:textId="77777777" w:rsidR="00317E88" w:rsidRPr="00B92E5A" w:rsidRDefault="00317E88" w:rsidP="001568BD">
            <w:pPr>
              <w:spacing w:after="0"/>
            </w:pPr>
            <w:r>
              <w:t>X</w:t>
            </w:r>
          </w:p>
        </w:tc>
        <w:tc>
          <w:tcPr>
            <w:tcW w:w="397" w:type="dxa"/>
          </w:tcPr>
          <w:p w14:paraId="1DC94C46" w14:textId="77777777" w:rsidR="00317E88" w:rsidRPr="004B5D08" w:rsidRDefault="00317E88" w:rsidP="001568BD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4E7FE841" w14:textId="77777777" w:rsidR="00317E88" w:rsidRPr="004B5D08" w:rsidRDefault="00317E88" w:rsidP="001568BD">
            <w:pPr>
              <w:spacing w:after="0"/>
            </w:pPr>
            <w:r>
              <w:t>X</w:t>
            </w:r>
          </w:p>
        </w:tc>
      </w:tr>
      <w:tr w:rsidR="00317E88" w:rsidRPr="00201C02" w14:paraId="16814812" w14:textId="77777777" w:rsidTr="001568BD">
        <w:trPr>
          <w:trHeight w:val="405"/>
        </w:trPr>
        <w:tc>
          <w:tcPr>
            <w:tcW w:w="532" w:type="dxa"/>
            <w:gridSpan w:val="2"/>
          </w:tcPr>
          <w:p w14:paraId="75F0B11F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2DC7D624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66F01D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BA74C82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6C2EED2B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F4D7192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90ADE0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70F5AE2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1C26092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A3AA716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3728E97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792028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776DB23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25C1CA79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20E2D7DC" w14:textId="77777777" w:rsidTr="001568BD">
        <w:trPr>
          <w:trHeight w:val="425"/>
        </w:trPr>
        <w:tc>
          <w:tcPr>
            <w:tcW w:w="532" w:type="dxa"/>
            <w:gridSpan w:val="2"/>
          </w:tcPr>
          <w:p w14:paraId="78B69248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0F16D9C2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AAC95DB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9FDDD1B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2B183A0A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B77545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BEA9A9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423973AA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1170E4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C8CC676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1FA68DF0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39FE755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87A9C1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52C313FE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02CBA816" w14:textId="77777777" w:rsidTr="001568BD">
        <w:trPr>
          <w:trHeight w:val="417"/>
        </w:trPr>
        <w:tc>
          <w:tcPr>
            <w:tcW w:w="532" w:type="dxa"/>
            <w:gridSpan w:val="2"/>
          </w:tcPr>
          <w:p w14:paraId="397FCB92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76B15FCD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DB52B6B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A4F69BB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53981E2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DCA65EA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28B47303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2DAD0BF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62B1B0D7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5DA1054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29B159C2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13CD28E4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0A67C42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4DF9CA1D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5D7BA399" w14:textId="77777777" w:rsidTr="001568BD">
        <w:trPr>
          <w:trHeight w:val="409"/>
        </w:trPr>
        <w:tc>
          <w:tcPr>
            <w:tcW w:w="532" w:type="dxa"/>
            <w:gridSpan w:val="2"/>
          </w:tcPr>
          <w:p w14:paraId="59FBF688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322DB57F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E989DC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FEACB6A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4D8A8AB5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6F81C7E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769E65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04B665E9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64704800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287163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536C439A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B6A3BF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58A73F4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1B8F2498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0DF09531" w14:textId="77777777" w:rsidTr="001568BD">
        <w:trPr>
          <w:trHeight w:val="415"/>
        </w:trPr>
        <w:tc>
          <w:tcPr>
            <w:tcW w:w="532" w:type="dxa"/>
            <w:gridSpan w:val="2"/>
          </w:tcPr>
          <w:p w14:paraId="6B401040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13BC6821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DF37DA6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12823F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3BF8B2B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EEC02B9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F31458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304623F7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DDE8A3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2D69C88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4E3FE89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4CAF679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95E3EF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2FA2A715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5D2B51B3" w14:textId="77777777" w:rsidTr="001568BD">
        <w:trPr>
          <w:trHeight w:val="421"/>
        </w:trPr>
        <w:tc>
          <w:tcPr>
            <w:tcW w:w="532" w:type="dxa"/>
            <w:gridSpan w:val="2"/>
          </w:tcPr>
          <w:p w14:paraId="619833FE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270F8425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94D565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6F6D5D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0677ACA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8280219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1E55B16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06E44B50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F29FA53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875402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152C12A2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6D3963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E375D4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7D0252B1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73EFF679" w14:textId="77777777" w:rsidTr="001568BD">
        <w:trPr>
          <w:trHeight w:val="413"/>
        </w:trPr>
        <w:tc>
          <w:tcPr>
            <w:tcW w:w="532" w:type="dxa"/>
            <w:gridSpan w:val="2"/>
          </w:tcPr>
          <w:p w14:paraId="61EA348A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70EE7D47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8490342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40EB53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734A1E2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D74641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5317630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058FFE8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002575D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825797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10B0A57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63C89E0B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226407B4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728859F5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227C8FE7" w14:textId="77777777" w:rsidTr="001568BD">
        <w:trPr>
          <w:trHeight w:val="419"/>
        </w:trPr>
        <w:tc>
          <w:tcPr>
            <w:tcW w:w="532" w:type="dxa"/>
            <w:gridSpan w:val="2"/>
          </w:tcPr>
          <w:p w14:paraId="57CF8481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4F1B2F24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0EC4F9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64B65A0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42A98AC6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7D3DB6E7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39EA81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38A44577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1109B369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3C347A1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</w:tcPr>
          <w:p w14:paraId="443BBD7C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42E119A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</w:tcPr>
          <w:p w14:paraId="50A32E0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</w:tcPr>
          <w:p w14:paraId="1F29D27C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4EB2B4A4" w14:textId="77777777" w:rsidTr="001568BD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1FA954E1" w14:textId="77777777" w:rsidR="00317E88" w:rsidRPr="00201C02" w:rsidRDefault="00317E88" w:rsidP="001568BD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3E2A0BE9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17D11E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BE662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D62DD55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D1F1E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3AE83E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FEC4F85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B34F3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F40AF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156635B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2E4C90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3BF420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201131DD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0A16F30E" w14:textId="77777777" w:rsidTr="001568BD">
        <w:trPr>
          <w:gridAfter w:val="1"/>
          <w:wAfter w:w="6" w:type="dxa"/>
          <w:trHeight w:val="1820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38C8CAC0" w14:textId="77777777" w:rsidR="00317E88" w:rsidRPr="00201C02" w:rsidRDefault="00317E88" w:rsidP="001568BD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  <w:tr w:rsidR="00317E88" w:rsidRPr="00201C02" w14:paraId="4F5E08A5" w14:textId="77777777" w:rsidTr="001568BD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2D77289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317E88" w:rsidRPr="00201C02" w14:paraId="3F3D2664" w14:textId="77777777" w:rsidTr="001568BD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57E7436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317E88" w:rsidRPr="00201C02" w14:paraId="0FF3079D" w14:textId="77777777" w:rsidTr="001568BD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7F69DF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B164207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5FEFDCB5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317E88" w:rsidRPr="00201C02" w14:paraId="1E833424" w14:textId="77777777" w:rsidTr="001568BD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7977CF2C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453D395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1EE8B3B4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042B92F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AC7342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7280A6A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6246D55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317E88" w:rsidRPr="00201C02" w14:paraId="3976671B" w14:textId="77777777" w:rsidTr="001568BD">
        <w:trPr>
          <w:gridAfter w:val="1"/>
          <w:wAfter w:w="6" w:type="dxa"/>
          <w:trHeight w:val="411"/>
        </w:trPr>
        <w:tc>
          <w:tcPr>
            <w:tcW w:w="391" w:type="dxa"/>
          </w:tcPr>
          <w:p w14:paraId="2A740FE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419243E4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PUBBLICAZIONE DEI DATI</w:t>
            </w:r>
          </w:p>
        </w:tc>
        <w:tc>
          <w:tcPr>
            <w:tcW w:w="1247" w:type="dxa"/>
          </w:tcPr>
          <w:p w14:paraId="23436629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BB2EEAF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A7BADD4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5C87A68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70C99D5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5376BFE8" w14:textId="77777777" w:rsidTr="001568BD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0E5E51DA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317E88" w:rsidRPr="00201C02" w14:paraId="6B1EB52F" w14:textId="77777777" w:rsidTr="001568BD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0DAD0B77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429D8216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F946620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317E88" w:rsidRPr="00201C02" w14:paraId="2C926FC5" w14:textId="77777777" w:rsidTr="001568BD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1419CAE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C8AD3D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4EEC976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7B3773A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AF1D139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9F459CA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E256B4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317E88" w:rsidRPr="00201C02" w14:paraId="14356B11" w14:textId="77777777" w:rsidTr="001568BD">
        <w:trPr>
          <w:gridAfter w:val="1"/>
          <w:wAfter w:w="6" w:type="dxa"/>
          <w:trHeight w:val="411"/>
        </w:trPr>
        <w:tc>
          <w:tcPr>
            <w:tcW w:w="391" w:type="dxa"/>
          </w:tcPr>
          <w:p w14:paraId="08D6A9B8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2E39A075" w14:textId="77777777" w:rsidR="00317E88" w:rsidRDefault="00317E88" w:rsidP="001568B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RISPETTO DELLE INDICAZIONI DI LEGGE ENTRO I TERMINI STABILITI</w:t>
            </w:r>
          </w:p>
          <w:p w14:paraId="73CD6D36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2AE3A01D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98236CC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37D2E24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45FE2A2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D864C9A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57C88984" w14:textId="77777777" w:rsidTr="001568BD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0592AB7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317E88" w:rsidRPr="00201C02" w14:paraId="47320D8D" w14:textId="77777777" w:rsidTr="001568BD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43508164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280BD8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1FF2F87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317E88" w:rsidRPr="00201C02" w14:paraId="5180F2B6" w14:textId="77777777" w:rsidTr="001568BD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663EA66C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C837306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9E07556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3023B0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79EA29B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BD0D6D9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5CF01B2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317E88" w:rsidRPr="00201C02" w14:paraId="7891E996" w14:textId="77777777" w:rsidTr="001568BD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5AEC2348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301261F7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4C450E48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1041B9EC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44865D70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71BB6F32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3EA5C561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</w:tbl>
    <w:p w14:paraId="10BB070C" w14:textId="77777777" w:rsidR="00317E88" w:rsidRDefault="00317E88" w:rsidP="00317E88"/>
    <w:p w14:paraId="720A0C08" w14:textId="77777777" w:rsidR="00317E88" w:rsidRDefault="00317E88" w:rsidP="00317E88"/>
    <w:p w14:paraId="067C8359" w14:textId="77777777" w:rsidR="00317E88" w:rsidRDefault="00317E88" w:rsidP="00317E88"/>
    <w:p w14:paraId="71C7AB4C" w14:textId="77777777" w:rsidR="00317E88" w:rsidRDefault="00317E88" w:rsidP="00317E88"/>
    <w:p w14:paraId="140364C5" w14:textId="77777777" w:rsidR="00317E88" w:rsidRDefault="00317E88" w:rsidP="00317E88"/>
    <w:p w14:paraId="613D8B3E" w14:textId="77777777" w:rsidR="00317E88" w:rsidRDefault="00317E88" w:rsidP="00317E8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317E88" w:rsidRPr="00201C02" w14:paraId="3BE47C23" w14:textId="77777777" w:rsidTr="001568BD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1113B3C6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317E88" w:rsidRPr="00201C02" w14:paraId="75CF566E" w14:textId="77777777" w:rsidTr="001568BD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477B0FF3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571FB0D2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317E88" w:rsidRPr="00201C02" w14:paraId="114EF988" w14:textId="77777777" w:rsidTr="001568BD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2E33BA9D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118AEE3B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19E21511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5CBADBD5" w14:textId="77777777" w:rsidTr="001568BD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1DC78D68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0B888EB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10D71A2F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2714368C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4D7D588C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317E88" w:rsidRPr="00201C02" w14:paraId="1BC114EE" w14:textId="77777777" w:rsidTr="001568BD">
        <w:trPr>
          <w:trHeight w:val="411"/>
        </w:trPr>
        <w:tc>
          <w:tcPr>
            <w:tcW w:w="817" w:type="dxa"/>
          </w:tcPr>
          <w:p w14:paraId="07906694" w14:textId="77777777" w:rsidR="00317E88" w:rsidRPr="00201C02" w:rsidRDefault="00317E88" w:rsidP="001568BD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49BBFA55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B7F5C0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FFB625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9F9B5D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074FBA2E" w14:textId="77777777" w:rsidTr="001568BD">
        <w:trPr>
          <w:trHeight w:val="411"/>
        </w:trPr>
        <w:tc>
          <w:tcPr>
            <w:tcW w:w="817" w:type="dxa"/>
          </w:tcPr>
          <w:p w14:paraId="594CA78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CC4DC28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73EE81C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35B647F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42B2C50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3B3D9DD5" w14:textId="77777777" w:rsidTr="001568BD">
        <w:trPr>
          <w:trHeight w:val="411"/>
        </w:trPr>
        <w:tc>
          <w:tcPr>
            <w:tcW w:w="817" w:type="dxa"/>
          </w:tcPr>
          <w:p w14:paraId="18A62445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8CA2F54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F866F3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364CE85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D5399BB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1763E735" w14:textId="77777777" w:rsidTr="001568BD">
        <w:trPr>
          <w:trHeight w:val="411"/>
        </w:trPr>
        <w:tc>
          <w:tcPr>
            <w:tcW w:w="817" w:type="dxa"/>
          </w:tcPr>
          <w:p w14:paraId="45DCDACE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4C2F64A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66F4C7A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6D5A4C1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D1E8868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0B80B442" w14:textId="77777777" w:rsidTr="001568BD">
        <w:trPr>
          <w:trHeight w:val="411"/>
        </w:trPr>
        <w:tc>
          <w:tcPr>
            <w:tcW w:w="817" w:type="dxa"/>
          </w:tcPr>
          <w:p w14:paraId="6EA9A59B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D4324D7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3E93DED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5F95D46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A7C3EC3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  <w:tr w:rsidR="00317E88" w:rsidRPr="00201C02" w14:paraId="780FCCFB" w14:textId="77777777" w:rsidTr="001568BD">
        <w:trPr>
          <w:trHeight w:val="411"/>
        </w:trPr>
        <w:tc>
          <w:tcPr>
            <w:tcW w:w="817" w:type="dxa"/>
          </w:tcPr>
          <w:p w14:paraId="638FED5D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391FB21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25BDB82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900DEC0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16E1B09" w14:textId="77777777" w:rsidR="00317E88" w:rsidRPr="00201C02" w:rsidRDefault="00317E88" w:rsidP="001568BD">
            <w:pPr>
              <w:spacing w:after="0"/>
              <w:jc w:val="center"/>
              <w:rPr>
                <w:b/>
              </w:rPr>
            </w:pPr>
          </w:p>
        </w:tc>
      </w:tr>
    </w:tbl>
    <w:p w14:paraId="1137B98A" w14:textId="77777777" w:rsidR="00317E88" w:rsidRDefault="00317E88" w:rsidP="00317E8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317E88" w:rsidRPr="00201C02" w14:paraId="1C9A9258" w14:textId="77777777" w:rsidTr="001568BD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1D5A7FE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317E88" w:rsidRPr="00201C02" w14:paraId="729035A9" w14:textId="77777777" w:rsidTr="001568BD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ECEFFD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BFBBB0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317E88" w:rsidRPr="00201C02" w14:paraId="5A2A221A" w14:textId="77777777" w:rsidTr="001568BD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95B9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SEGRETARIO COMUNALE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A177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7F9E7CFB" w14:textId="77777777" w:rsidTr="001568BD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6B316A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536D8D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0957E148" w14:textId="77777777" w:rsidTr="001568BD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DA350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3743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22834D2E" w14:textId="77777777" w:rsidTr="001568BD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6A35C4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9D52EF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0BE83811" w14:textId="77777777" w:rsidTr="001568BD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9396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ABF8" w14:textId="77777777" w:rsidR="00317E88" w:rsidRPr="00201C02" w:rsidRDefault="00317E88" w:rsidP="001568BD">
            <w:pPr>
              <w:spacing w:after="0"/>
            </w:pPr>
          </w:p>
        </w:tc>
      </w:tr>
    </w:tbl>
    <w:p w14:paraId="66BB9806" w14:textId="77777777" w:rsidR="00317E88" w:rsidRDefault="00317E88" w:rsidP="00317E8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317E88" w:rsidRPr="00201C02" w14:paraId="0E0DFB74" w14:textId="77777777" w:rsidTr="001568BD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5C412B1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317E88" w:rsidRPr="00201C02" w14:paraId="34EE87B9" w14:textId="77777777" w:rsidTr="001568B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743AE0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B0383E3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0E74D25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874853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317E88" w:rsidRPr="00201C02" w14:paraId="764DD005" w14:textId="77777777" w:rsidTr="001568B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98971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7A879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B0C05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D08A13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14F109BF" w14:textId="77777777" w:rsidTr="001568B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3236D8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B6ECD03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4BBF668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E8D99D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4F33657D" w14:textId="77777777" w:rsidTr="001568B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9037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1C9826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05C18D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DEE63C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4BE6F9AC" w14:textId="77777777" w:rsidTr="001568B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C94727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1BB555F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AC6EBD1" w14:textId="77777777" w:rsidR="00317E88" w:rsidRPr="00201C02" w:rsidRDefault="00317E88" w:rsidP="001568BD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51744A" w14:textId="77777777" w:rsidR="00317E88" w:rsidRPr="00201C02" w:rsidRDefault="00317E88" w:rsidP="001568BD">
            <w:pPr>
              <w:spacing w:after="0"/>
            </w:pPr>
          </w:p>
        </w:tc>
      </w:tr>
    </w:tbl>
    <w:p w14:paraId="77051D90" w14:textId="77777777" w:rsidR="00317E88" w:rsidRDefault="00317E88" w:rsidP="00317E8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317E88" w:rsidRPr="00201C02" w14:paraId="73BF1203" w14:textId="77777777" w:rsidTr="001568BD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4C149A" w14:textId="77777777" w:rsidR="00317E88" w:rsidRPr="00201C02" w:rsidRDefault="00317E88" w:rsidP="001568BD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317E88" w:rsidRPr="00201C02" w14:paraId="761A264B" w14:textId="77777777" w:rsidTr="001568BD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22F488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0BA733" w14:textId="77777777" w:rsidR="00317E88" w:rsidRPr="00201C02" w:rsidRDefault="00317E88" w:rsidP="001568BD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317E88" w:rsidRPr="00201C02" w14:paraId="0E4581FF" w14:textId="77777777" w:rsidTr="001568BD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F21F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783C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2C218377" w14:textId="77777777" w:rsidTr="001568BD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98D234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C4E211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29DA4502" w14:textId="77777777" w:rsidTr="001568BD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252E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0AFD" w14:textId="77777777" w:rsidR="00317E88" w:rsidRPr="00201C02" w:rsidRDefault="00317E88" w:rsidP="001568BD">
            <w:pPr>
              <w:spacing w:after="0"/>
            </w:pPr>
          </w:p>
        </w:tc>
      </w:tr>
      <w:tr w:rsidR="00317E88" w:rsidRPr="00201C02" w14:paraId="02EA4FBF" w14:textId="77777777" w:rsidTr="001568BD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9620F0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7A6E67" w14:textId="77777777" w:rsidR="00317E88" w:rsidRPr="00201C02" w:rsidRDefault="00317E88" w:rsidP="001568BD">
            <w:pPr>
              <w:spacing w:after="0"/>
            </w:pPr>
          </w:p>
        </w:tc>
      </w:tr>
    </w:tbl>
    <w:p w14:paraId="7201FC32" w14:textId="77777777" w:rsidR="00317E88" w:rsidRDefault="00317E88" w:rsidP="00317E8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317E88" w:rsidRPr="00201C02" w14:paraId="2DBE9537" w14:textId="77777777" w:rsidTr="001568BD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34F1A4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77270B7F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2FF10F0F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DB791B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77C1E5A9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49470F7" w14:textId="77777777" w:rsidR="00317E88" w:rsidRPr="00201C02" w:rsidRDefault="00317E88" w:rsidP="001568BD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036F1E86" w14:textId="77777777" w:rsidR="00317E88" w:rsidRDefault="00317E88" w:rsidP="00317E88"/>
    <w:p w14:paraId="58F2AF5A" w14:textId="77777777" w:rsidR="00163983" w:rsidRDefault="00163983"/>
    <w:p w14:paraId="692A7966" w14:textId="77777777" w:rsidR="00821FD0" w:rsidRDefault="00821FD0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3983" w:rsidRPr="00201C02" w14:paraId="73317087" w14:textId="77777777" w:rsidTr="002A1E36">
        <w:trPr>
          <w:trHeight w:val="411"/>
        </w:trPr>
        <w:tc>
          <w:tcPr>
            <w:tcW w:w="9180" w:type="dxa"/>
          </w:tcPr>
          <w:p w14:paraId="713E0422" w14:textId="243FB3FF" w:rsidR="00A414C8" w:rsidRPr="00201C02" w:rsidRDefault="00163983" w:rsidP="00EB278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 w:rsidR="00A32C5C">
              <w:rPr>
                <w:b/>
                <w:sz w:val="30"/>
                <w:szCs w:val="30"/>
              </w:rPr>
              <w:t>4-20</w:t>
            </w:r>
            <w:r w:rsidR="00EB278E">
              <w:rPr>
                <w:b/>
                <w:sz w:val="30"/>
                <w:szCs w:val="30"/>
              </w:rPr>
              <w:t>2</w:t>
            </w:r>
            <w:r w:rsidR="00A414C8">
              <w:rPr>
                <w:b/>
                <w:sz w:val="30"/>
                <w:szCs w:val="30"/>
              </w:rPr>
              <w:t>1</w:t>
            </w:r>
          </w:p>
        </w:tc>
      </w:tr>
    </w:tbl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60"/>
        <w:gridCol w:w="33"/>
        <w:gridCol w:w="7365"/>
        <w:gridCol w:w="148"/>
        <w:gridCol w:w="97"/>
        <w:gridCol w:w="151"/>
      </w:tblGrid>
      <w:tr w:rsidR="00163983" w:rsidRPr="00201C02" w14:paraId="69CA084C" w14:textId="77777777" w:rsidTr="002A1E36">
        <w:trPr>
          <w:gridAfter w:val="1"/>
          <w:wAfter w:w="151" w:type="dxa"/>
          <w:trHeight w:val="461"/>
        </w:trPr>
        <w:tc>
          <w:tcPr>
            <w:tcW w:w="9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B6E5B3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AMMINISTRATIVO</w:t>
            </w:r>
          </w:p>
        </w:tc>
        <w:tc>
          <w:tcPr>
            <w:tcW w:w="2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6EB34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163983" w:rsidRPr="00201C02" w14:paraId="36F4E8E0" w14:textId="77777777" w:rsidTr="002A1E36">
        <w:trPr>
          <w:gridAfter w:val="1"/>
          <w:wAfter w:w="151" w:type="dxa"/>
          <w:trHeight w:val="159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AD46B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7EC507" w14:textId="77777777" w:rsidR="00163983" w:rsidRPr="00201C02" w:rsidRDefault="00163983" w:rsidP="00A32C5C">
            <w:pPr>
              <w:spacing w:after="0"/>
            </w:pPr>
            <w:r>
              <w:t xml:space="preserve">DOTT.SSA </w:t>
            </w:r>
            <w:r w:rsidR="00A32C5C">
              <w:t>SILVIA ROMANO</w:t>
            </w:r>
          </w:p>
        </w:tc>
        <w:tc>
          <w:tcPr>
            <w:tcW w:w="2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59829F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28686684" w14:textId="77777777" w:rsidTr="002A1E36">
        <w:trPr>
          <w:gridAfter w:val="1"/>
          <w:wAfter w:w="151" w:type="dxa"/>
          <w:trHeight w:val="23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AE6B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1EED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2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6535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019CFC06" w14:textId="77777777" w:rsidTr="002A1E36">
        <w:trPr>
          <w:trHeight w:val="77"/>
        </w:trPr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319BA3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2C9335" w14:textId="77777777" w:rsidR="00163983" w:rsidRPr="00201C02" w:rsidRDefault="00163983" w:rsidP="00163983">
            <w:pPr>
              <w:spacing w:after="0"/>
            </w:pPr>
            <w:r>
              <w:t>OBIETTIVO DI MIGLIORAMENTO</w:t>
            </w:r>
          </w:p>
        </w:tc>
        <w:tc>
          <w:tcPr>
            <w:tcW w:w="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182DAB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4971AEF3" w14:textId="77777777" w:rsidTr="002A1E36">
        <w:trPr>
          <w:trHeight w:val="2666"/>
        </w:trPr>
        <w:tc>
          <w:tcPr>
            <w:tcW w:w="9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D323D" w14:textId="77777777" w:rsidR="00163983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23FD59FB" w14:textId="5C4FCD13" w:rsidR="00163983" w:rsidRPr="00201C02" w:rsidRDefault="00A414C8" w:rsidP="00163983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eastAsia="Times New Roman"/>
                <w:color w:val="000000"/>
                <w:lang w:eastAsia="it-IT"/>
              </w:rPr>
              <w:t>CENTRO ALZHEIMER – PUBBLICAZIONE DEL BANDO</w:t>
            </w:r>
          </w:p>
        </w:tc>
      </w:tr>
    </w:tbl>
    <w:p w14:paraId="29518608" w14:textId="77777777" w:rsidR="00163983" w:rsidRDefault="00163983" w:rsidP="0016398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163983" w:rsidRPr="00201C02" w14:paraId="1E13590C" w14:textId="77777777" w:rsidTr="002A1E36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78FAE02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163983" w:rsidRPr="00201C02" w14:paraId="095F98E8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4BDE6D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A0D6DC" w14:textId="77777777" w:rsidR="00163983" w:rsidRPr="00201C02" w:rsidRDefault="00163983" w:rsidP="00163983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5-10</w:t>
            </w:r>
            <w:r w:rsidRPr="00201C02">
              <w:rPr>
                <w:b/>
              </w:rPr>
              <w:t>)</w:t>
            </w:r>
          </w:p>
        </w:tc>
      </w:tr>
      <w:tr w:rsidR="00163983" w:rsidRPr="00201C02" w14:paraId="61729B25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ADBC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DAA4" w14:textId="77777777" w:rsidR="00163983" w:rsidRPr="00201C02" w:rsidRDefault="00163983" w:rsidP="002A1E36">
            <w:pPr>
              <w:spacing w:after="0"/>
            </w:pPr>
            <w:r>
              <w:t>7</w:t>
            </w:r>
          </w:p>
        </w:tc>
      </w:tr>
      <w:tr w:rsidR="00163983" w:rsidRPr="00201C02" w14:paraId="77291521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B6C4EB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AD231D" w14:textId="6080DA93" w:rsidR="00163983" w:rsidRPr="00201C02" w:rsidRDefault="00A414C8" w:rsidP="002A1E36">
            <w:pPr>
              <w:spacing w:after="0"/>
            </w:pPr>
            <w:r>
              <w:t>8</w:t>
            </w:r>
          </w:p>
        </w:tc>
      </w:tr>
      <w:tr w:rsidR="00163983" w:rsidRPr="00201C02" w14:paraId="6ECD0AB9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8E1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1958" w14:textId="77777777" w:rsidR="00163983" w:rsidRPr="00201C02" w:rsidRDefault="00163983" w:rsidP="002A1E36">
            <w:pPr>
              <w:spacing w:after="0"/>
            </w:pPr>
            <w:r>
              <w:t>10</w:t>
            </w:r>
          </w:p>
        </w:tc>
      </w:tr>
      <w:tr w:rsidR="00163983" w:rsidRPr="00201C02" w14:paraId="64FF570B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215F8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5AB5DA" w14:textId="77777777" w:rsidR="00163983" w:rsidRPr="00201C02" w:rsidRDefault="00163983" w:rsidP="002A1E36">
            <w:pPr>
              <w:spacing w:after="0"/>
            </w:pPr>
            <w:r>
              <w:t>9</w:t>
            </w:r>
          </w:p>
        </w:tc>
      </w:tr>
      <w:tr w:rsidR="00163983" w:rsidRPr="00201C02" w14:paraId="4FF6BFCE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1B96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141F" w14:textId="32672AA0" w:rsidR="00163983" w:rsidRPr="00201C02" w:rsidRDefault="00A414C8" w:rsidP="002A1E36">
            <w:pPr>
              <w:spacing w:after="0"/>
            </w:pPr>
            <w:r>
              <w:t>6</w:t>
            </w:r>
          </w:p>
        </w:tc>
      </w:tr>
      <w:tr w:rsidR="00163983" w:rsidRPr="00201C02" w14:paraId="23BB9230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2913CF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E9BB19" w14:textId="77777777" w:rsidR="00163983" w:rsidRPr="00201C02" w:rsidRDefault="00163983" w:rsidP="002A1E36">
            <w:pPr>
              <w:spacing w:after="0"/>
            </w:pPr>
            <w:r>
              <w:t>8</w:t>
            </w:r>
          </w:p>
        </w:tc>
      </w:tr>
      <w:tr w:rsidR="00163983" w:rsidRPr="00201C02" w14:paraId="66622F23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08B0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2C31" w14:textId="77777777" w:rsidR="00163983" w:rsidRPr="00201C02" w:rsidRDefault="00163983" w:rsidP="002A1E36">
            <w:pPr>
              <w:spacing w:after="0"/>
            </w:pPr>
            <w:r>
              <w:t>10</w:t>
            </w:r>
          </w:p>
        </w:tc>
      </w:tr>
      <w:tr w:rsidR="00163983" w:rsidRPr="00201C02" w14:paraId="19E283DC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B73BA9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78BC75" w14:textId="7F799255" w:rsidR="00163983" w:rsidRPr="00201C02" w:rsidRDefault="00A414C8" w:rsidP="002A1E36">
            <w:pPr>
              <w:spacing w:after="0"/>
            </w:pPr>
            <w:r>
              <w:t>7</w:t>
            </w:r>
          </w:p>
        </w:tc>
      </w:tr>
      <w:tr w:rsidR="00163983" w:rsidRPr="00201C02" w14:paraId="7451C059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60F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DFF7" w14:textId="1DB4C698" w:rsidR="00163983" w:rsidRPr="00201C02" w:rsidRDefault="00A414C8" w:rsidP="002A1E36">
            <w:pPr>
              <w:spacing w:after="0"/>
            </w:pPr>
            <w:r>
              <w:t>9</w:t>
            </w:r>
          </w:p>
        </w:tc>
      </w:tr>
      <w:tr w:rsidR="00163983" w:rsidRPr="00201C02" w14:paraId="795FF755" w14:textId="77777777" w:rsidTr="002A1E36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F4D0A51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91CC85" w14:textId="6C0632A7" w:rsidR="00163983" w:rsidRPr="00201C02" w:rsidRDefault="00A414C8" w:rsidP="002A1E36">
            <w:pPr>
              <w:spacing w:after="0"/>
            </w:pPr>
            <w:r>
              <w:t>8</w:t>
            </w:r>
          </w:p>
        </w:tc>
      </w:tr>
      <w:tr w:rsidR="00163983" w:rsidRPr="00201C02" w14:paraId="5899E41B" w14:textId="77777777" w:rsidTr="002A1E36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08318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D21C71" w14:textId="6B3908D9" w:rsidR="00163983" w:rsidRPr="00201C02" w:rsidRDefault="00A414C8" w:rsidP="002A1E36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82</w:t>
            </w:r>
          </w:p>
        </w:tc>
      </w:tr>
    </w:tbl>
    <w:p w14:paraId="22D0BD79" w14:textId="77777777" w:rsidR="00163983" w:rsidRDefault="00163983" w:rsidP="0016398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163983" w:rsidRPr="00201C02" w14:paraId="7DA6F6A1" w14:textId="77777777" w:rsidTr="002A1E36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18062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163983" w:rsidRPr="00201C02" w14:paraId="7138911D" w14:textId="77777777" w:rsidTr="002A1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09508630" w14:textId="4BE189DC" w:rsidR="00163983" w:rsidRPr="00201C02" w:rsidRDefault="00EA6655" w:rsidP="00667D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19,52</w:t>
            </w:r>
            <w:r w:rsidR="000F1C94">
              <w:rPr>
                <w:b/>
              </w:rPr>
              <w:t>%</w:t>
            </w:r>
          </w:p>
        </w:tc>
      </w:tr>
    </w:tbl>
    <w:p w14:paraId="2223EFC9" w14:textId="77777777" w:rsidR="00163983" w:rsidRDefault="00163983" w:rsidP="0016398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163983" w:rsidRPr="00201C02" w14:paraId="7ECB250B" w14:textId="77777777" w:rsidTr="002A1E36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2BB60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163983" w:rsidRPr="00201C02" w14:paraId="009C0C01" w14:textId="77777777" w:rsidTr="002A1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25908A9" w14:textId="77777777" w:rsidR="00163983" w:rsidRDefault="00163983" w:rsidP="002A1E36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3CAE2A5D" w14:textId="27CB6C01" w:rsidR="00163983" w:rsidRPr="00201C02" w:rsidRDefault="0070056E" w:rsidP="00557FC4">
            <w:pPr>
              <w:spacing w:after="0"/>
              <w:rPr>
                <w:b/>
              </w:rPr>
            </w:pPr>
            <w:r>
              <w:rPr>
                <w:b/>
              </w:rPr>
              <w:t>PUBBLICAZIONE DEL BANDO RELATIVO ALL’AFFIDAMENTO DEL CENTRO ALZHEIMER</w:t>
            </w:r>
          </w:p>
        </w:tc>
      </w:tr>
    </w:tbl>
    <w:p w14:paraId="7D852A26" w14:textId="77777777" w:rsidR="00163983" w:rsidRDefault="00163983" w:rsidP="00163983"/>
    <w:p w14:paraId="78AEDEF3" w14:textId="77777777" w:rsidR="00163983" w:rsidRDefault="00163983" w:rsidP="0016398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163983" w:rsidRPr="00201C02" w14:paraId="4F460D53" w14:textId="77777777" w:rsidTr="002A1E36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67AC1247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163983" w:rsidRPr="00201C02" w14:paraId="2613DF74" w14:textId="77777777" w:rsidTr="002A1E36">
        <w:tc>
          <w:tcPr>
            <w:tcW w:w="5169" w:type="dxa"/>
            <w:gridSpan w:val="5"/>
            <w:shd w:val="solid" w:color="BFBFBF" w:fill="auto"/>
          </w:tcPr>
          <w:p w14:paraId="4D7A19B2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603894C2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75AFC12C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292A7FF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7F43DAF1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693352BF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0FA6BAF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520213E8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34C28486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562C8F8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59C4A616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68248B95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5D0BBB0E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163983" w:rsidRPr="00257882" w14:paraId="03939AA4" w14:textId="77777777" w:rsidTr="002A1E36">
        <w:trPr>
          <w:trHeight w:val="413"/>
        </w:trPr>
        <w:tc>
          <w:tcPr>
            <w:tcW w:w="532" w:type="dxa"/>
            <w:gridSpan w:val="2"/>
          </w:tcPr>
          <w:p w14:paraId="63703709" w14:textId="77777777" w:rsidR="00163983" w:rsidRPr="00201C02" w:rsidRDefault="00163983" w:rsidP="002A1E36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62FC4290" w14:textId="5F7A8F1F" w:rsidR="00163983" w:rsidRPr="00257882" w:rsidRDefault="0070056E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PRESENTAZIONE DEL BANDO</w:t>
            </w:r>
          </w:p>
        </w:tc>
        <w:tc>
          <w:tcPr>
            <w:tcW w:w="397" w:type="dxa"/>
          </w:tcPr>
          <w:p w14:paraId="0292768B" w14:textId="77777777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47DA5902" w14:textId="77777777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1E958982" w14:textId="77777777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69C8FA4B" w14:textId="77777777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5E3706AE" w14:textId="77777777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00082F96" w14:textId="77777777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55162FF5" w14:textId="77777777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4F3AB920" w14:textId="0B58B09E" w:rsidR="00163983" w:rsidRPr="0025788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1ADCD00D" w14:textId="647C4FF9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24264AE1" w14:textId="6AED2CBD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6C137081" w14:textId="0EF87610" w:rsidR="00163983" w:rsidRPr="00C43A40" w:rsidRDefault="00FF2CAC" w:rsidP="002A1E36">
            <w:pPr>
              <w:spacing w:after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3" w:type="dxa"/>
            <w:gridSpan w:val="2"/>
          </w:tcPr>
          <w:p w14:paraId="40CFEBBD" w14:textId="7BD17252" w:rsidR="00163983" w:rsidRPr="00257882" w:rsidRDefault="0070056E" w:rsidP="002A1E36">
            <w:pPr>
              <w:spacing w:after="0"/>
            </w:pPr>
            <w:r>
              <w:t>X</w:t>
            </w:r>
          </w:p>
        </w:tc>
      </w:tr>
      <w:tr w:rsidR="00163983" w:rsidRPr="00201C02" w14:paraId="689F665C" w14:textId="77777777" w:rsidTr="002A1E36">
        <w:trPr>
          <w:trHeight w:val="405"/>
        </w:trPr>
        <w:tc>
          <w:tcPr>
            <w:tcW w:w="532" w:type="dxa"/>
            <w:gridSpan w:val="2"/>
          </w:tcPr>
          <w:p w14:paraId="50A0250C" w14:textId="77777777" w:rsidR="00163983" w:rsidRPr="00201C02" w:rsidRDefault="00163983" w:rsidP="002A1E36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2ABA224A" w14:textId="7E8D6DEB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1C23E0F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53D3A2BC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7916E59A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7E7346F1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27759173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6459B308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603613F8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15A8F7AC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0E324E84" w14:textId="6AD25D25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3AFAC6F1" w14:textId="234C3194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41AECCBD" w14:textId="1CBD930A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69F1498C" w14:textId="2FBE969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4376A96D" w14:textId="77777777" w:rsidTr="002A1E36">
        <w:trPr>
          <w:trHeight w:val="425"/>
        </w:trPr>
        <w:tc>
          <w:tcPr>
            <w:tcW w:w="532" w:type="dxa"/>
            <w:gridSpan w:val="2"/>
          </w:tcPr>
          <w:p w14:paraId="4626C3D8" w14:textId="77777777" w:rsidR="00163983" w:rsidRPr="00201C02" w:rsidRDefault="00163983" w:rsidP="002A1E36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583408F0" w14:textId="31CC5A9D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F47C65D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5F91BC31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74ED9EE8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5AF614D4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2D89EE3F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1F85A993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65C73934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26EA60B3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088C8095" w14:textId="77777777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112D8788" w14:textId="77777777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97" w:type="dxa"/>
          </w:tcPr>
          <w:p w14:paraId="1AB5371D" w14:textId="77777777" w:rsidR="00163983" w:rsidRPr="00C43A40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53" w:type="dxa"/>
            <w:gridSpan w:val="2"/>
          </w:tcPr>
          <w:p w14:paraId="35100AAF" w14:textId="3DA3DBEC" w:rsidR="00163983" w:rsidRPr="00201C02" w:rsidRDefault="00163983" w:rsidP="002A1E36">
            <w:pPr>
              <w:spacing w:after="0"/>
            </w:pPr>
          </w:p>
        </w:tc>
      </w:tr>
      <w:tr w:rsidR="00163983" w:rsidRPr="00201C02" w14:paraId="24E48D91" w14:textId="77777777" w:rsidTr="002A1E36">
        <w:trPr>
          <w:trHeight w:val="417"/>
        </w:trPr>
        <w:tc>
          <w:tcPr>
            <w:tcW w:w="532" w:type="dxa"/>
            <w:gridSpan w:val="2"/>
          </w:tcPr>
          <w:p w14:paraId="3A4E89DF" w14:textId="77777777" w:rsidR="00163983" w:rsidRPr="00201C02" w:rsidRDefault="00163983" w:rsidP="002A1E36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720C1097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3E5763A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24F57533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779DEF1B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00EAC6E3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49DCB17B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32918C4F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14C082BA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3863CCBF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  <w:gridSpan w:val="2"/>
          </w:tcPr>
          <w:p w14:paraId="67B2978C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496CBFBC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97" w:type="dxa"/>
          </w:tcPr>
          <w:p w14:paraId="6C045C05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53" w:type="dxa"/>
            <w:gridSpan w:val="2"/>
          </w:tcPr>
          <w:p w14:paraId="7E4B2C04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7A714975" w14:textId="77777777" w:rsidTr="002A1E36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F17ADBE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163983" w:rsidRPr="00201C02" w14:paraId="37A04906" w14:textId="77777777" w:rsidTr="002A1E36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71BFC05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163983" w:rsidRPr="00201C02" w14:paraId="7AC6BB04" w14:textId="77777777" w:rsidTr="002A1E36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B1E32AA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08A622C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7E51797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163983" w:rsidRPr="00201C02" w14:paraId="5A8D99EE" w14:textId="77777777" w:rsidTr="002A1E36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5018D6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17997EB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69EAFA1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C4B77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5BE189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8C1DE3F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781A16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163983" w:rsidRPr="00201C02" w14:paraId="17691BB9" w14:textId="77777777" w:rsidTr="002A1E36">
        <w:trPr>
          <w:gridAfter w:val="1"/>
          <w:wAfter w:w="6" w:type="dxa"/>
          <w:trHeight w:val="411"/>
        </w:trPr>
        <w:tc>
          <w:tcPr>
            <w:tcW w:w="391" w:type="dxa"/>
          </w:tcPr>
          <w:p w14:paraId="0557146F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8B7990C" w14:textId="5385D84C" w:rsidR="00163983" w:rsidRPr="00201C02" w:rsidRDefault="0070056E" w:rsidP="002A1E3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PRESENTAZIONE DEL BANDO</w:t>
            </w:r>
          </w:p>
        </w:tc>
        <w:tc>
          <w:tcPr>
            <w:tcW w:w="1247" w:type="dxa"/>
          </w:tcPr>
          <w:p w14:paraId="3677607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CBB84ED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0E7429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2F1F06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69F46BA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1AEB7C60" w14:textId="77777777" w:rsidTr="002A1E36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36594CFE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163983" w:rsidRPr="00201C02" w14:paraId="0A05198F" w14:textId="77777777" w:rsidTr="002A1E36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570F290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BA57CD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16B3C7CF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163983" w:rsidRPr="00201C02" w14:paraId="7087E0A5" w14:textId="77777777" w:rsidTr="002A1E36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0B22FC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4EDEF0C7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9C7F13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67C9D2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5A5850F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9EE6A8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A790A2A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163983" w:rsidRPr="00201C02" w14:paraId="70EFEC5C" w14:textId="77777777" w:rsidTr="002A1E36">
        <w:trPr>
          <w:gridAfter w:val="1"/>
          <w:wAfter w:w="6" w:type="dxa"/>
          <w:trHeight w:val="411"/>
        </w:trPr>
        <w:tc>
          <w:tcPr>
            <w:tcW w:w="391" w:type="dxa"/>
          </w:tcPr>
          <w:p w14:paraId="27C20FA8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5ADF614B" w14:textId="2DAD5B31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247" w:type="dxa"/>
          </w:tcPr>
          <w:p w14:paraId="46A45C1A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A6E33D4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0C71272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01B95BA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D4BD324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71D0D7D4" w14:textId="77777777" w:rsidTr="002A1E36">
        <w:trPr>
          <w:gridAfter w:val="1"/>
          <w:wAfter w:w="6" w:type="dxa"/>
          <w:trHeight w:val="411"/>
        </w:trPr>
        <w:tc>
          <w:tcPr>
            <w:tcW w:w="391" w:type="dxa"/>
          </w:tcPr>
          <w:p w14:paraId="3F4B6EEC" w14:textId="77777777" w:rsidR="00163983" w:rsidRPr="00201C02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4BEB23F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16D042A1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E98EA49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B60DD84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E1EF97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555A611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12116FB3" w14:textId="77777777" w:rsidTr="002A1E36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3F4D161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163983" w:rsidRPr="00201C02" w14:paraId="349E10F2" w14:textId="77777777" w:rsidTr="002A1E36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41F6EA7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88C9E4F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5A20B74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163983" w:rsidRPr="00201C02" w14:paraId="0A010FB4" w14:textId="77777777" w:rsidTr="002A1E36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EFCE969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7931E49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1FDB8C1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DA57C9D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0AA44DC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F20A41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244872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163983" w:rsidRPr="00201C02" w14:paraId="79D51A99" w14:textId="77777777" w:rsidTr="002A1E36">
        <w:trPr>
          <w:gridAfter w:val="1"/>
          <w:wAfter w:w="6" w:type="dxa"/>
          <w:trHeight w:val="411"/>
        </w:trPr>
        <w:tc>
          <w:tcPr>
            <w:tcW w:w="391" w:type="dxa"/>
          </w:tcPr>
          <w:p w14:paraId="65C41287" w14:textId="77777777" w:rsidR="00163983" w:rsidRPr="00201C02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2E07B057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7804D7A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CD186D7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D2EE569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B23B7FF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4569D16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</w:tbl>
    <w:p w14:paraId="7F6A55F7" w14:textId="77777777" w:rsidR="00163983" w:rsidRDefault="00163983" w:rsidP="0016398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163983" w:rsidRPr="00201C02" w14:paraId="5EFFF716" w14:textId="77777777" w:rsidTr="002A1E36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2D70E4A2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163983" w:rsidRPr="00201C02" w14:paraId="0BC4518D" w14:textId="77777777" w:rsidTr="002A1E36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1CB6F7D6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324E9559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163983" w:rsidRPr="00201C02" w14:paraId="34E77C77" w14:textId="77777777" w:rsidTr="002A1E36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0579360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1619D5E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782EC278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619F60C0" w14:textId="77777777" w:rsidTr="002A1E36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2F9EB946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7736765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7F65CAA1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7F1B6E28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5A5DF57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163983" w:rsidRPr="00201C02" w14:paraId="25DCC637" w14:textId="77777777" w:rsidTr="002A1E36">
        <w:trPr>
          <w:trHeight w:val="411"/>
        </w:trPr>
        <w:tc>
          <w:tcPr>
            <w:tcW w:w="817" w:type="dxa"/>
          </w:tcPr>
          <w:p w14:paraId="3A4F8343" w14:textId="77777777" w:rsidR="00163983" w:rsidRPr="00201C02" w:rsidRDefault="00163983" w:rsidP="002A1E36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176B6F31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F957A14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4790B7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2BA730E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06505206" w14:textId="77777777" w:rsidTr="002A1E36">
        <w:trPr>
          <w:trHeight w:val="411"/>
        </w:trPr>
        <w:tc>
          <w:tcPr>
            <w:tcW w:w="817" w:type="dxa"/>
          </w:tcPr>
          <w:p w14:paraId="21ACF59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3555707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BF8667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3806CB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0D71512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688E523F" w14:textId="77777777" w:rsidTr="002A1E36">
        <w:trPr>
          <w:trHeight w:val="411"/>
        </w:trPr>
        <w:tc>
          <w:tcPr>
            <w:tcW w:w="817" w:type="dxa"/>
          </w:tcPr>
          <w:p w14:paraId="526754A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1280F91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8EA19A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7E6C554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B2D010E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4C536AEB" w14:textId="77777777" w:rsidTr="002A1E36">
        <w:trPr>
          <w:trHeight w:val="411"/>
        </w:trPr>
        <w:tc>
          <w:tcPr>
            <w:tcW w:w="817" w:type="dxa"/>
          </w:tcPr>
          <w:p w14:paraId="36F624C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BED1992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1FAA983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845FEA0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04619A9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  <w:tr w:rsidR="00163983" w:rsidRPr="00201C02" w14:paraId="20C159CA" w14:textId="77777777" w:rsidTr="002A1E36">
        <w:trPr>
          <w:trHeight w:val="411"/>
        </w:trPr>
        <w:tc>
          <w:tcPr>
            <w:tcW w:w="817" w:type="dxa"/>
          </w:tcPr>
          <w:p w14:paraId="3739A36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93E345B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26B58A8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B34F775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A05EF7E" w14:textId="77777777" w:rsidR="00163983" w:rsidRPr="00201C02" w:rsidRDefault="00163983" w:rsidP="002A1E36">
            <w:pPr>
              <w:spacing w:after="0"/>
              <w:jc w:val="center"/>
              <w:rPr>
                <w:b/>
              </w:rPr>
            </w:pPr>
          </w:p>
        </w:tc>
      </w:tr>
    </w:tbl>
    <w:p w14:paraId="349E69E2" w14:textId="77777777" w:rsidR="00163983" w:rsidRDefault="00163983" w:rsidP="00163983"/>
    <w:p w14:paraId="3C50D23A" w14:textId="77777777" w:rsidR="00163983" w:rsidRDefault="00163983" w:rsidP="00163983"/>
    <w:p w14:paraId="039DCDB8" w14:textId="77777777" w:rsidR="00163983" w:rsidRDefault="00163983" w:rsidP="00163983"/>
    <w:p w14:paraId="57E9CCBB" w14:textId="77777777" w:rsidR="00163983" w:rsidRDefault="00163983" w:rsidP="00163983"/>
    <w:p w14:paraId="3F600750" w14:textId="7961DC22" w:rsidR="00163983" w:rsidRDefault="00163983" w:rsidP="00163983"/>
    <w:p w14:paraId="3A46F50B" w14:textId="77777777" w:rsidR="00FF2CAC" w:rsidRDefault="00FF2CAC" w:rsidP="00163983"/>
    <w:p w14:paraId="620558AF" w14:textId="77777777" w:rsidR="00163983" w:rsidRDefault="00163983" w:rsidP="0016398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163983" w:rsidRPr="00201C02" w14:paraId="57DA15B1" w14:textId="77777777" w:rsidTr="002A1E36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2281C80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163983" w:rsidRPr="00201C02" w14:paraId="7C8F8EA9" w14:textId="77777777" w:rsidTr="002A1E36">
        <w:trPr>
          <w:trHeight w:val="22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7F142C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35C9E7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163983" w:rsidRPr="00201C02" w14:paraId="3B26CF81" w14:textId="77777777" w:rsidTr="002A1E36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F164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56E1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53CA994A" w14:textId="77777777" w:rsidTr="002A1E36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F35291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B36230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4814CD8B" w14:textId="77777777" w:rsidTr="002A1E36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7B29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C8E1E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09443BC4" w14:textId="77777777" w:rsidTr="002A1E36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1E33A0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AF61B5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5202AA8F" w14:textId="77777777" w:rsidTr="002A1E36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8DF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2CAC" w14:textId="77777777" w:rsidR="00163983" w:rsidRPr="00201C02" w:rsidRDefault="00163983" w:rsidP="002A1E36">
            <w:pPr>
              <w:spacing w:after="0"/>
            </w:pPr>
          </w:p>
        </w:tc>
      </w:tr>
    </w:tbl>
    <w:p w14:paraId="4B561540" w14:textId="77777777" w:rsidR="00163983" w:rsidRDefault="00163983" w:rsidP="0016398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163983" w:rsidRPr="00201C02" w14:paraId="2967A7C0" w14:textId="77777777" w:rsidTr="002A1E36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07A2845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163983" w:rsidRPr="00201C02" w14:paraId="3062AA37" w14:textId="77777777" w:rsidTr="002A1E3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9B2B93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3E34A11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19D59B4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86F49C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163983" w:rsidRPr="00201C02" w14:paraId="0E1813AD" w14:textId="77777777" w:rsidTr="002A1E3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BF0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357D32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10BCE2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2AFC25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15012ADF" w14:textId="77777777" w:rsidTr="002A1E3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B78D7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8BB0238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950FF13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5668D9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7319CC00" w14:textId="77777777" w:rsidTr="002A1E3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5EE9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040FCD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DEE850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8331C8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6BBC4793" w14:textId="77777777" w:rsidTr="002A1E36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B41010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9D91D96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950F34A" w14:textId="77777777" w:rsidR="00163983" w:rsidRPr="00201C02" w:rsidRDefault="00163983" w:rsidP="002A1E36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9211A8" w14:textId="77777777" w:rsidR="00163983" w:rsidRPr="00201C02" w:rsidRDefault="00163983" w:rsidP="002A1E36">
            <w:pPr>
              <w:spacing w:after="0"/>
            </w:pPr>
          </w:p>
        </w:tc>
      </w:tr>
    </w:tbl>
    <w:p w14:paraId="3112C1AC" w14:textId="77777777" w:rsidR="00163983" w:rsidRDefault="00163983" w:rsidP="0016398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163983" w:rsidRPr="00201C02" w14:paraId="1196BC28" w14:textId="77777777" w:rsidTr="002A1E36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79CB349" w14:textId="77777777" w:rsidR="00163983" w:rsidRPr="00201C02" w:rsidRDefault="00163983" w:rsidP="002A1E36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163983" w:rsidRPr="00201C02" w14:paraId="3B268904" w14:textId="77777777" w:rsidTr="002A1E36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BD0CB1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9CCB0E" w14:textId="77777777" w:rsidR="00163983" w:rsidRPr="00201C02" w:rsidRDefault="00163983" w:rsidP="002A1E36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163983" w:rsidRPr="00201C02" w14:paraId="7283CE84" w14:textId="77777777" w:rsidTr="002A1E36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2961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60A8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2D0D03EE" w14:textId="77777777" w:rsidTr="002A1E36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9694B7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D40693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716DA931" w14:textId="77777777" w:rsidTr="002A1E36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82B9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D510" w14:textId="77777777" w:rsidR="00163983" w:rsidRPr="00201C02" w:rsidRDefault="00163983" w:rsidP="002A1E36">
            <w:pPr>
              <w:spacing w:after="0"/>
            </w:pPr>
          </w:p>
        </w:tc>
      </w:tr>
      <w:tr w:rsidR="00163983" w:rsidRPr="00201C02" w14:paraId="68748DFA" w14:textId="77777777" w:rsidTr="002A1E36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00A999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772289" w14:textId="77777777" w:rsidR="00163983" w:rsidRPr="00201C02" w:rsidRDefault="00163983" w:rsidP="002A1E36">
            <w:pPr>
              <w:spacing w:after="0"/>
            </w:pPr>
          </w:p>
        </w:tc>
      </w:tr>
    </w:tbl>
    <w:p w14:paraId="5A77901A" w14:textId="77777777" w:rsidR="00163983" w:rsidRDefault="00163983" w:rsidP="00163983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63983" w:rsidRPr="00201C02" w14:paraId="3444208C" w14:textId="77777777" w:rsidTr="002A1E36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E01EF2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2C0FFA2A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BFCE556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F70A6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3356FC7E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2B2136E8" w14:textId="77777777" w:rsidR="00163983" w:rsidRPr="00201C02" w:rsidRDefault="00163983" w:rsidP="002A1E36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34A17287" w14:textId="77777777" w:rsidR="00163983" w:rsidRDefault="00163983" w:rsidP="00163983"/>
    <w:p w14:paraId="30B36C73" w14:textId="77777777" w:rsidR="00163983" w:rsidRDefault="00163983" w:rsidP="00163983"/>
    <w:p w14:paraId="6E545596" w14:textId="77777777" w:rsidR="00163983" w:rsidRDefault="00163983" w:rsidP="00163983"/>
    <w:p w14:paraId="34644538" w14:textId="62999994" w:rsidR="00163983" w:rsidRDefault="00163983" w:rsidP="00163983"/>
    <w:p w14:paraId="39A5C12C" w14:textId="26F078DF" w:rsidR="00FF2CAC" w:rsidRDefault="00FF2CAC" w:rsidP="00163983"/>
    <w:p w14:paraId="7259CC37" w14:textId="79FC4593" w:rsidR="00FF2CAC" w:rsidRDefault="00FF2CAC" w:rsidP="00163983"/>
    <w:p w14:paraId="5E06124F" w14:textId="29F94EEC" w:rsidR="00FF2CAC" w:rsidRDefault="00FF2CAC" w:rsidP="00163983"/>
    <w:p w14:paraId="5C556EA0" w14:textId="5481E77C" w:rsidR="00FF2CAC" w:rsidRDefault="00FF2CAC" w:rsidP="00163983"/>
    <w:p w14:paraId="169A6773" w14:textId="3C7F73BB" w:rsidR="00FF2CAC" w:rsidRDefault="00FF2CAC" w:rsidP="00163983"/>
    <w:p w14:paraId="00879552" w14:textId="6C7809BB" w:rsidR="00FF2CAC" w:rsidRDefault="00FF2CAC" w:rsidP="00163983"/>
    <w:p w14:paraId="541A4BCF" w14:textId="0FDB39C4" w:rsidR="00FF2CAC" w:rsidRDefault="00FF2CAC" w:rsidP="00163983"/>
    <w:p w14:paraId="6843C774" w14:textId="0B479046" w:rsidR="00FF2CAC" w:rsidRDefault="00FF2CAC" w:rsidP="00163983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2CAC" w:rsidRPr="00201C02" w14:paraId="60D6A7C6" w14:textId="77777777" w:rsidTr="0052481F">
        <w:trPr>
          <w:trHeight w:val="411"/>
        </w:trPr>
        <w:tc>
          <w:tcPr>
            <w:tcW w:w="9180" w:type="dxa"/>
          </w:tcPr>
          <w:p w14:paraId="37D0D05F" w14:textId="2A8BF91C" w:rsidR="00FF2CAC" w:rsidRPr="00201C02" w:rsidRDefault="00FF2CAC" w:rsidP="00EB278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5-20</w:t>
            </w:r>
            <w:r w:rsidR="00EB278E">
              <w:rPr>
                <w:b/>
                <w:sz w:val="30"/>
                <w:szCs w:val="30"/>
              </w:rPr>
              <w:t>2</w:t>
            </w:r>
            <w:r w:rsidR="0070056E">
              <w:rPr>
                <w:b/>
                <w:sz w:val="30"/>
                <w:szCs w:val="30"/>
              </w:rPr>
              <w:t>1</w:t>
            </w:r>
          </w:p>
        </w:tc>
      </w:tr>
    </w:tbl>
    <w:p w14:paraId="25EF39E9" w14:textId="77777777" w:rsidR="00FF2CAC" w:rsidRPr="00377979" w:rsidRDefault="00FF2CAC" w:rsidP="00FF2CAC">
      <w:pPr>
        <w:rPr>
          <w:b/>
          <w:color w:val="FF0000"/>
          <w:sz w:val="40"/>
          <w:szCs w:val="40"/>
        </w:rPr>
      </w:pPr>
      <w:r w:rsidRPr="00377979">
        <w:rPr>
          <w:b/>
          <w:color w:val="FF0000"/>
          <w:sz w:val="40"/>
          <w:szCs w:val="40"/>
        </w:rPr>
        <w:br w:type="textWrapping" w:clear="all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FF2CAC" w:rsidRPr="00201C02" w14:paraId="72B0502F" w14:textId="77777777" w:rsidTr="0052481F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8D777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  <w:r>
              <w:rPr>
                <w:rFonts w:ascii="Cambria" w:eastAsia="Times New Roman" w:hAnsi="Cambria"/>
                <w:b/>
                <w:bCs/>
              </w:rPr>
              <w:t>: AMMINISTRATIVO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2CBF3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FF2CAC" w:rsidRPr="00201C02" w14:paraId="70764B59" w14:textId="77777777" w:rsidTr="0052481F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0105B2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4469C9" w14:textId="77777777" w:rsidR="00FF2CAC" w:rsidRPr="00201C02" w:rsidRDefault="00FF2CAC" w:rsidP="0052481F">
            <w:pPr>
              <w:spacing w:after="0"/>
            </w:pPr>
            <w:r>
              <w:t>DOTT.SSA SILVIA ROMANO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9B220F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39113654" w14:textId="77777777" w:rsidTr="0052481F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947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E3C53" w14:textId="77777777" w:rsidR="00FF2CAC" w:rsidRPr="00201C02" w:rsidRDefault="00FF2CAC" w:rsidP="0052481F">
            <w:pPr>
              <w:spacing w:after="0"/>
            </w:pPr>
            <w:r>
              <w:t>SEGRETERIA ED AFFARI GENERALI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2FD8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663403E0" w14:textId="77777777" w:rsidTr="0052481F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5E0B9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EF2F85" w14:textId="77777777" w:rsidR="00FF2CAC" w:rsidRPr="00201C02" w:rsidRDefault="00FF2CAC" w:rsidP="0052481F">
            <w:pPr>
              <w:spacing w:after="0"/>
            </w:pPr>
            <w:r>
              <w:t>MANTENIMENTO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FEB35F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13F3997F" w14:textId="77777777" w:rsidTr="0052481F">
        <w:trPr>
          <w:trHeight w:val="1446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C67B6" w14:textId="28D6E57E" w:rsidR="00B31FE3" w:rsidRPr="00201C02" w:rsidRDefault="0070056E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eastAsia="Times New Roman"/>
                <w:color w:val="000000"/>
                <w:lang w:eastAsia="it-IT"/>
              </w:rPr>
              <w:t>ACCOGLIENZA MINORI – COMPLETAMENTO BANDO</w:t>
            </w:r>
          </w:p>
        </w:tc>
      </w:tr>
    </w:tbl>
    <w:p w14:paraId="03545197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F2CAC" w:rsidRPr="00201C02" w14:paraId="024221BA" w14:textId="77777777" w:rsidTr="0052481F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4CAC706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FF2CAC" w:rsidRPr="00201C02" w14:paraId="70F65B92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14A04E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56B1F8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FF2CAC" w:rsidRPr="00201C02" w14:paraId="37890510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E022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4801" w14:textId="77777777" w:rsidR="00FF2CAC" w:rsidRPr="00201C02" w:rsidRDefault="00FF2CAC" w:rsidP="0052481F">
            <w:pPr>
              <w:spacing w:after="0"/>
            </w:pPr>
            <w:r>
              <w:t>2</w:t>
            </w:r>
          </w:p>
        </w:tc>
      </w:tr>
      <w:tr w:rsidR="00FF2CAC" w:rsidRPr="00201C02" w14:paraId="1B50B585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940138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FF82FB" w14:textId="77777777" w:rsidR="00FF2CAC" w:rsidRPr="00201C02" w:rsidRDefault="00FF2CAC" w:rsidP="0052481F">
            <w:pPr>
              <w:spacing w:after="0"/>
            </w:pPr>
            <w:r>
              <w:t>4</w:t>
            </w:r>
          </w:p>
        </w:tc>
      </w:tr>
      <w:tr w:rsidR="00FF2CAC" w:rsidRPr="00201C02" w14:paraId="5EE22CE2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7D19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CA06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3DF53788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E0CFBE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8E663E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5D887D68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0428A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4B5A" w14:textId="77777777" w:rsidR="00FF2CAC" w:rsidRPr="00201C02" w:rsidRDefault="00FF2CAC" w:rsidP="0052481F">
            <w:pPr>
              <w:spacing w:after="0"/>
            </w:pPr>
            <w:r>
              <w:t>4</w:t>
            </w:r>
          </w:p>
        </w:tc>
      </w:tr>
      <w:tr w:rsidR="00FF2CAC" w:rsidRPr="00201C02" w14:paraId="64994DFC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3FE41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1DE9A6" w14:textId="77777777" w:rsidR="00FF2CAC" w:rsidRPr="00201C02" w:rsidRDefault="00FF2CAC" w:rsidP="0052481F">
            <w:pPr>
              <w:spacing w:after="0"/>
            </w:pPr>
            <w:r>
              <w:t>4</w:t>
            </w:r>
          </w:p>
        </w:tc>
      </w:tr>
      <w:tr w:rsidR="00FF2CAC" w:rsidRPr="00201C02" w14:paraId="53BC40E3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9DBA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D8F7" w14:textId="77777777" w:rsidR="00FF2CAC" w:rsidRPr="00201C02" w:rsidRDefault="00FF2CAC" w:rsidP="0052481F">
            <w:pPr>
              <w:spacing w:after="0"/>
            </w:pPr>
            <w:r>
              <w:t>8</w:t>
            </w:r>
          </w:p>
        </w:tc>
      </w:tr>
      <w:tr w:rsidR="00FF2CAC" w:rsidRPr="00201C02" w14:paraId="6CC47F90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123767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E45CAE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6ACE72D6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E96FF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8CD4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61CF140D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D186312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9D6F98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27175242" w14:textId="77777777" w:rsidTr="0052481F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11E0C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2A9EB5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37</w:t>
            </w:r>
          </w:p>
        </w:tc>
      </w:tr>
    </w:tbl>
    <w:p w14:paraId="44BB72E9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FF2CAC" w:rsidRPr="00201C02" w14:paraId="7B891579" w14:textId="77777777" w:rsidTr="0052481F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432AD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FF2CAC" w:rsidRPr="00201C02" w14:paraId="72688F73" w14:textId="77777777" w:rsidTr="0052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5509C21C" w14:textId="55D459B9" w:rsidR="00FF2CAC" w:rsidRPr="00201C02" w:rsidRDefault="00EA6655" w:rsidP="00524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8,81</w:t>
            </w:r>
            <w:r w:rsidR="00FF2CAC">
              <w:rPr>
                <w:b/>
              </w:rPr>
              <w:t>%</w:t>
            </w:r>
          </w:p>
        </w:tc>
      </w:tr>
    </w:tbl>
    <w:p w14:paraId="30542278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FF2CAC" w:rsidRPr="00201C02" w14:paraId="72F2AB34" w14:textId="77777777" w:rsidTr="0052481F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B1A74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FF2CAC" w:rsidRPr="00201C02" w14:paraId="5A5B9EDA" w14:textId="77777777" w:rsidTr="0052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629EECA4" w14:textId="77777777" w:rsidR="00FF2CAC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  <w:r>
              <w:rPr>
                <w:b/>
              </w:rPr>
              <w:t xml:space="preserve"> </w:t>
            </w:r>
          </w:p>
          <w:p w14:paraId="5CB301DF" w14:textId="61F57647" w:rsidR="00FF2CAC" w:rsidRPr="00201C02" w:rsidRDefault="00FF2CAC" w:rsidP="0070056E">
            <w:pPr>
              <w:spacing w:after="0"/>
              <w:rPr>
                <w:b/>
              </w:rPr>
            </w:pPr>
            <w:r>
              <w:rPr>
                <w:b/>
              </w:rPr>
              <w:t xml:space="preserve">ESEGUIRE TUTTE LE ATTIVITA’ </w:t>
            </w:r>
            <w:r w:rsidR="0070056E">
              <w:rPr>
                <w:b/>
              </w:rPr>
              <w:t>PREVISTE PER IL COMPLETAMENTO DEL BANDO</w:t>
            </w:r>
            <w:r w:rsidR="008C5896" w:rsidRPr="008C5896">
              <w:rPr>
                <w:b/>
              </w:rPr>
              <w:t>.</w:t>
            </w:r>
          </w:p>
        </w:tc>
      </w:tr>
    </w:tbl>
    <w:p w14:paraId="07E9FF0B" w14:textId="77777777" w:rsidR="00FF2CAC" w:rsidRDefault="00FF2CAC" w:rsidP="00FF2CAC"/>
    <w:p w14:paraId="36EA076A" w14:textId="77777777" w:rsidR="00FF2CAC" w:rsidRDefault="00FF2CAC" w:rsidP="00FF2CAC"/>
    <w:p w14:paraId="4B2B2CBF" w14:textId="77777777" w:rsidR="00FF2CAC" w:rsidRDefault="00FF2CAC" w:rsidP="00FF2CA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285"/>
        <w:gridCol w:w="2552"/>
        <w:gridCol w:w="279"/>
        <w:gridCol w:w="1247"/>
        <w:gridCol w:w="274"/>
        <w:gridCol w:w="326"/>
        <w:gridCol w:w="71"/>
        <w:gridCol w:w="397"/>
        <w:gridCol w:w="179"/>
        <w:gridCol w:w="218"/>
        <w:gridCol w:w="397"/>
        <w:gridCol w:w="397"/>
        <w:gridCol w:w="235"/>
        <w:gridCol w:w="162"/>
        <w:gridCol w:w="354"/>
        <w:gridCol w:w="43"/>
        <w:gridCol w:w="397"/>
        <w:gridCol w:w="291"/>
        <w:gridCol w:w="106"/>
        <w:gridCol w:w="397"/>
        <w:gridCol w:w="397"/>
        <w:gridCol w:w="211"/>
        <w:gridCol w:w="136"/>
        <w:gridCol w:w="6"/>
      </w:tblGrid>
      <w:tr w:rsidR="00FF2CAC" w:rsidRPr="00201C02" w14:paraId="5B3E6F91" w14:textId="77777777" w:rsidTr="0052481F">
        <w:trPr>
          <w:trHeight w:val="559"/>
        </w:trPr>
        <w:tc>
          <w:tcPr>
            <w:tcW w:w="9889" w:type="dxa"/>
            <w:gridSpan w:val="26"/>
            <w:shd w:val="clear" w:color="BFBFBF" w:fill="auto"/>
            <w:vAlign w:val="center"/>
          </w:tcPr>
          <w:p w14:paraId="526080E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FF2CAC" w:rsidRPr="00201C02" w14:paraId="0AA30DFE" w14:textId="77777777" w:rsidTr="0052481F">
        <w:tc>
          <w:tcPr>
            <w:tcW w:w="5169" w:type="dxa"/>
            <w:gridSpan w:val="7"/>
            <w:shd w:val="solid" w:color="BFBFBF" w:fill="auto"/>
          </w:tcPr>
          <w:p w14:paraId="054AF05C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6F3B55E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6E81969C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C7BD91A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3644B328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0499D0FD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BF32A04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A9FA674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39C1A986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5915D69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44B955EB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1521EADF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3"/>
            <w:shd w:val="solid" w:color="BFBFBF" w:fill="auto"/>
          </w:tcPr>
          <w:p w14:paraId="513C1FF6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FF2CAC" w:rsidRPr="00286928" w14:paraId="5B2D1CB1" w14:textId="77777777" w:rsidTr="0052481F">
        <w:trPr>
          <w:trHeight w:val="413"/>
        </w:trPr>
        <w:tc>
          <w:tcPr>
            <w:tcW w:w="532" w:type="dxa"/>
            <w:gridSpan w:val="2"/>
          </w:tcPr>
          <w:p w14:paraId="2C5C72C9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5"/>
          </w:tcPr>
          <w:p w14:paraId="71AC549F" w14:textId="2F85E2BA" w:rsidR="00FF2CAC" w:rsidRPr="00201C02" w:rsidRDefault="0070056E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PROCEDERE ALL’AFFIDAMENTO PER COME PREVISTO NEL BANDO</w:t>
            </w:r>
          </w:p>
        </w:tc>
        <w:tc>
          <w:tcPr>
            <w:tcW w:w="397" w:type="dxa"/>
            <w:gridSpan w:val="2"/>
          </w:tcPr>
          <w:p w14:paraId="7B373C2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10C006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477837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7FA9012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275CC57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2C2D2296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A94AD6E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4CE461B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86437ED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7C248D4" w14:textId="330FD9F1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370BCAB" w14:textId="77777777" w:rsidR="00FF2CAC" w:rsidRPr="00286928" w:rsidRDefault="00FF2CAC" w:rsidP="005248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3" w:type="dxa"/>
            <w:gridSpan w:val="3"/>
          </w:tcPr>
          <w:p w14:paraId="1702A2D2" w14:textId="77777777" w:rsidR="00FF2CAC" w:rsidRPr="00286928" w:rsidRDefault="00FF2CAC" w:rsidP="005248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F2CAC" w:rsidRPr="00201C02" w14:paraId="2751BD39" w14:textId="77777777" w:rsidTr="0052481F">
        <w:trPr>
          <w:trHeight w:val="405"/>
        </w:trPr>
        <w:tc>
          <w:tcPr>
            <w:tcW w:w="532" w:type="dxa"/>
            <w:gridSpan w:val="2"/>
          </w:tcPr>
          <w:p w14:paraId="6CB29A4D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5"/>
          </w:tcPr>
          <w:p w14:paraId="1AD65A4F" w14:textId="6CD8D1F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2C53568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42C2E8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E009EB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8D5D7D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EC6AC5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66CDB5C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CC48EE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BAA2EE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6AD6DDD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0094D3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FE4BF41" w14:textId="3E57B54A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5589ECE4" w14:textId="45D2A8CE" w:rsidR="00FF2CAC" w:rsidRPr="00201C02" w:rsidRDefault="00FF2CAC" w:rsidP="0052481F">
            <w:pPr>
              <w:spacing w:after="0"/>
            </w:pPr>
          </w:p>
        </w:tc>
      </w:tr>
      <w:tr w:rsidR="00FF2CAC" w:rsidRPr="00201C02" w14:paraId="4C474F3F" w14:textId="77777777" w:rsidTr="0052481F">
        <w:trPr>
          <w:trHeight w:val="425"/>
        </w:trPr>
        <w:tc>
          <w:tcPr>
            <w:tcW w:w="532" w:type="dxa"/>
            <w:gridSpan w:val="2"/>
          </w:tcPr>
          <w:p w14:paraId="05D4F7BF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5"/>
          </w:tcPr>
          <w:p w14:paraId="56310B2A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32862D9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090B45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2A62E19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E7641D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9C8ADF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2C6ED4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489324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E5BA3B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0CA3907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9EA3D4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A3CFBD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00976D43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357E201A" w14:textId="77777777" w:rsidTr="0052481F">
        <w:trPr>
          <w:trHeight w:val="417"/>
        </w:trPr>
        <w:tc>
          <w:tcPr>
            <w:tcW w:w="532" w:type="dxa"/>
            <w:gridSpan w:val="2"/>
          </w:tcPr>
          <w:p w14:paraId="66B80EA9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5"/>
          </w:tcPr>
          <w:p w14:paraId="3E17487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1E445D6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FC0975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A7A59F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2DA3A8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9038F0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0891E3E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FE17DF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8A9830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A13B24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0AA28E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AEEFB3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4D28E8F7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6F636342" w14:textId="77777777" w:rsidTr="0052481F">
        <w:trPr>
          <w:trHeight w:val="409"/>
        </w:trPr>
        <w:tc>
          <w:tcPr>
            <w:tcW w:w="532" w:type="dxa"/>
            <w:gridSpan w:val="2"/>
          </w:tcPr>
          <w:p w14:paraId="42A24D27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5"/>
          </w:tcPr>
          <w:p w14:paraId="6776A47C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397" w:type="dxa"/>
            <w:gridSpan w:val="2"/>
          </w:tcPr>
          <w:p w14:paraId="4D9128A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4D14EF5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CCEE0F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79A883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E6900F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D580E0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61E0E6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A1BA80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62095B1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BF7B58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8FBDCC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415184E0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4FEA84AE" w14:textId="77777777" w:rsidTr="0052481F">
        <w:trPr>
          <w:trHeight w:val="415"/>
        </w:trPr>
        <w:tc>
          <w:tcPr>
            <w:tcW w:w="532" w:type="dxa"/>
            <w:gridSpan w:val="2"/>
          </w:tcPr>
          <w:p w14:paraId="52E3CBAB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5"/>
          </w:tcPr>
          <w:p w14:paraId="08094028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65EEFA9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C11998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6A3B9BD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BD78CF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7476FC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A97871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62269C3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E4353B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7EFE26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8CE8A7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6A32F2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2D55CEC7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20828F87" w14:textId="77777777" w:rsidTr="0052481F">
        <w:trPr>
          <w:trHeight w:val="421"/>
        </w:trPr>
        <w:tc>
          <w:tcPr>
            <w:tcW w:w="532" w:type="dxa"/>
            <w:gridSpan w:val="2"/>
          </w:tcPr>
          <w:p w14:paraId="72F0DFA0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5"/>
          </w:tcPr>
          <w:p w14:paraId="1DBFE3D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6594FD3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FC3B4E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1FEB33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32D330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80B26F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6EE213D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21FF79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F6A6FF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1571AC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5ABCE7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B1B7FB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18FF984D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2DF9A5E7" w14:textId="77777777" w:rsidTr="0052481F">
        <w:trPr>
          <w:trHeight w:val="413"/>
        </w:trPr>
        <w:tc>
          <w:tcPr>
            <w:tcW w:w="532" w:type="dxa"/>
            <w:gridSpan w:val="2"/>
          </w:tcPr>
          <w:p w14:paraId="4BC8E172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5"/>
          </w:tcPr>
          <w:p w14:paraId="747D9D1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1201656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A9C3AF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69017E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0F2263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4B15E1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3730B6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F88EB5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2B97E0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61241A6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116793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6347CC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76A4DE86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2FB2B126" w14:textId="77777777" w:rsidTr="0052481F">
        <w:trPr>
          <w:trHeight w:val="419"/>
        </w:trPr>
        <w:tc>
          <w:tcPr>
            <w:tcW w:w="532" w:type="dxa"/>
            <w:gridSpan w:val="2"/>
          </w:tcPr>
          <w:p w14:paraId="5D5E660F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5"/>
          </w:tcPr>
          <w:p w14:paraId="097E30CF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4923232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407901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12F99C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A2BFFF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507DDA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09CE521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B3005B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C57EA4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23C3E43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D15CDF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88B765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5947B9E0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7B9BFB6A" w14:textId="77777777" w:rsidTr="0052481F">
        <w:trPr>
          <w:trHeight w:val="397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7542D26C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14:paraId="1F8F6E59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C89229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003DD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85226A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A250B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FFCAE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B18103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5337B2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0776B5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061CFC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6DC15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49F069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  <w:tcBorders>
              <w:bottom w:val="single" w:sz="4" w:space="0" w:color="auto"/>
            </w:tcBorders>
          </w:tcPr>
          <w:p w14:paraId="23CC9C7C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3616862D" w14:textId="77777777" w:rsidTr="0052481F">
        <w:trPr>
          <w:gridAfter w:val="1"/>
          <w:wAfter w:w="6" w:type="dxa"/>
          <w:trHeight w:val="468"/>
        </w:trPr>
        <w:tc>
          <w:tcPr>
            <w:tcW w:w="9883" w:type="dxa"/>
            <w:gridSpan w:val="2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2A08FE7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FF2CAC" w:rsidRPr="00201C02" w14:paraId="6C2313D3" w14:textId="77777777" w:rsidTr="0052481F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1926449E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FF2CAC" w:rsidRPr="00201C02" w14:paraId="3592B268" w14:textId="77777777" w:rsidTr="0052481F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8BC68D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0F0F864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619F412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FF2CAC" w:rsidRPr="00201C02" w14:paraId="399F0F39" w14:textId="77777777" w:rsidTr="0052481F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7D31FB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59738FF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1668ED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1683542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73F576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64089CA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396D854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FF2CAC" w:rsidRPr="00201C02" w14:paraId="33A4DCC6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2617BF0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7808F1D1" w14:textId="2FF85B69" w:rsidR="00FF2CAC" w:rsidRPr="00201C02" w:rsidRDefault="0070056E" w:rsidP="0070056E">
            <w:pPr>
              <w:spacing w:after="0"/>
              <w:rPr>
                <w:b/>
              </w:rPr>
            </w:pPr>
            <w:r>
              <w:rPr>
                <w:b/>
              </w:rPr>
              <w:t>COMPLETAMENTO DEL BANDO</w:t>
            </w:r>
          </w:p>
        </w:tc>
        <w:tc>
          <w:tcPr>
            <w:tcW w:w="1247" w:type="dxa"/>
          </w:tcPr>
          <w:p w14:paraId="0A31E38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6F35F2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197421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2CEAEF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E1C02D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3DECB92A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56B67165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302904E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30AD401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0180CB7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5093EA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0EB6A5D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0057F2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3248CA84" w14:textId="77777777" w:rsidTr="0052481F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3D88559A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FF2CAC" w:rsidRPr="00201C02" w14:paraId="14C80BC4" w14:textId="77777777" w:rsidTr="0052481F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D8DEE1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38F2B9E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52D371F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FF2CAC" w:rsidRPr="00201C02" w14:paraId="17D4FA0E" w14:textId="77777777" w:rsidTr="0052481F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9781B6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6FC0C11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0BBAA4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A803E6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4E7FD9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2F87ED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5226068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FF2CAC" w:rsidRPr="00201C02" w14:paraId="7974E0EF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6089A77A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1BEADC9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1C1D94E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5E71C8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E3ECF2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A9E9A2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18DD6C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15704A21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13E638D2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021E9DD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6B9A1AD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205A7B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E000BF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2D8FA6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90BD17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05104105" w14:textId="77777777" w:rsidTr="0052481F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0FD8A3CA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FF2CAC" w:rsidRPr="00201C02" w14:paraId="3D2D8CCF" w14:textId="77777777" w:rsidTr="0052481F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5B9B1EF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6900459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4A79C95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FF2CAC" w:rsidRPr="00201C02" w14:paraId="5DDE5160" w14:textId="77777777" w:rsidTr="0052481F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177FAD4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1826581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120EADD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58300D7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6823BF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0D435E7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6C8C4FC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FF2CAC" w:rsidRPr="00201C02" w14:paraId="1C9220EE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34E4AAE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437DA11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59986C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DD5876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3B8F40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975A5E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16B4DB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70F59841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2D061910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5DFC430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31A4DAB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C681AB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0D4BB3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C1EE85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8C38C9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5F1CEE2A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18DEEB2E" w14:textId="77777777" w:rsidR="00FF2CAC" w:rsidRDefault="00FF2CAC" w:rsidP="0052481F">
            <w:pPr>
              <w:spacing w:after="0"/>
              <w:rPr>
                <w:b/>
              </w:rPr>
            </w:pPr>
          </w:p>
          <w:p w14:paraId="3AF0F70A" w14:textId="77777777" w:rsidR="00FF2CAC" w:rsidRDefault="00FF2CAC" w:rsidP="0052481F">
            <w:pPr>
              <w:spacing w:after="0"/>
              <w:rPr>
                <w:b/>
              </w:rPr>
            </w:pPr>
          </w:p>
          <w:p w14:paraId="4941FE5E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03C83DC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33F6EF2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340BE2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5CB86A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BF8AB9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DDCEA7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220E3643" w14:textId="77777777" w:rsidTr="0052481F">
        <w:trPr>
          <w:gridAfter w:val="2"/>
          <w:wAfter w:w="142" w:type="dxa"/>
          <w:trHeight w:val="468"/>
        </w:trPr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73E9ADE7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23719B23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7E14D0DD" w14:textId="7573F9D1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7D43B1C5" w14:textId="2907D3AB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2C501FC3" w14:textId="18DF511C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4A376DC5" w14:textId="4B7B0D29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4AB4BBA1" w14:textId="128EF23F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10F01DCD" w14:textId="66B3FCD0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21F6B25F" w14:textId="1025B531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11A4C1A4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718BFA4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36FF13C5" w14:textId="77777777" w:rsidTr="0052481F">
        <w:trPr>
          <w:gridAfter w:val="2"/>
          <w:wAfter w:w="142" w:type="dxa"/>
          <w:trHeight w:val="341"/>
        </w:trPr>
        <w:tc>
          <w:tcPr>
            <w:tcW w:w="3369" w:type="dxa"/>
            <w:gridSpan w:val="4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16447D89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lastRenderedPageBreak/>
              <w:t>Personale</w:t>
            </w:r>
          </w:p>
        </w:tc>
        <w:tc>
          <w:tcPr>
            <w:tcW w:w="6378" w:type="dxa"/>
            <w:gridSpan w:val="20"/>
            <w:vMerge w:val="restart"/>
            <w:vAlign w:val="center"/>
          </w:tcPr>
          <w:p w14:paraId="5C90B866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FF2CAC" w:rsidRPr="00201C02" w14:paraId="7D2B751B" w14:textId="77777777" w:rsidTr="0052481F">
        <w:trPr>
          <w:gridAfter w:val="2"/>
          <w:wAfter w:w="142" w:type="dxa"/>
          <w:trHeight w:val="269"/>
        </w:trPr>
        <w:tc>
          <w:tcPr>
            <w:tcW w:w="817" w:type="dxa"/>
            <w:gridSpan w:val="3"/>
            <w:vMerge w:val="restart"/>
            <w:shd w:val="solid" w:color="BFBFBF" w:fill="auto"/>
          </w:tcPr>
          <w:p w14:paraId="72A649E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706EEF5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20"/>
            <w:vMerge/>
            <w:shd w:val="solid" w:color="BFBFBF" w:fill="auto"/>
          </w:tcPr>
          <w:p w14:paraId="6AE20D7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0A1D671B" w14:textId="77777777" w:rsidTr="0052481F">
        <w:trPr>
          <w:gridAfter w:val="2"/>
          <w:wAfter w:w="142" w:type="dxa"/>
          <w:trHeight w:val="77"/>
        </w:trPr>
        <w:tc>
          <w:tcPr>
            <w:tcW w:w="817" w:type="dxa"/>
            <w:gridSpan w:val="3"/>
            <w:vMerge/>
            <w:shd w:val="solid" w:color="BFBFBF" w:fill="auto"/>
          </w:tcPr>
          <w:p w14:paraId="073875C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1C0B65E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shd w:val="solid" w:color="BFBFBF" w:fill="auto"/>
          </w:tcPr>
          <w:p w14:paraId="7C5220F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gridSpan w:val="9"/>
            <w:shd w:val="solid" w:color="BFBFBF" w:fill="auto"/>
          </w:tcPr>
          <w:p w14:paraId="75C89FB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gridSpan w:val="7"/>
            <w:shd w:val="solid" w:color="BFBFBF" w:fill="auto"/>
          </w:tcPr>
          <w:p w14:paraId="2CA3270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FF2CAC" w:rsidRPr="00201C02" w14:paraId="6B6E0B83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25091A54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6943BFB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671F8A7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40105BD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4EA001B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31013287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77BC987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9324BC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3991C17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27B810E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5B6E495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12903BF4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15FC324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7224B8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49B748B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176C63F4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34433D3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756932B6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4258B25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FBF98D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5458328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5697092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7B47327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053E1AD5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5FCB64A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8E05FB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72C4A02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7C42077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0C25125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</w:tbl>
    <w:p w14:paraId="3A9814D4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FF2CAC" w:rsidRPr="00201C02" w14:paraId="4AA46407" w14:textId="77777777" w:rsidTr="0052481F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763CC60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FF2CAC" w:rsidRPr="00201C02" w14:paraId="32171193" w14:textId="77777777" w:rsidTr="0052481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9E42C7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7484CB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FF2CAC" w:rsidRPr="00201C02" w14:paraId="13113F41" w14:textId="77777777" w:rsidTr="0052481F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063A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A009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2486B56A" w14:textId="77777777" w:rsidTr="0052481F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B46D1E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CADCD4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1F6266F1" w14:textId="77777777" w:rsidTr="0052481F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7BD9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1397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14002246" w14:textId="77777777" w:rsidTr="0052481F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13F249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429FFB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6CF5BD70" w14:textId="77777777" w:rsidTr="0052481F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F92D9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16A3F" w14:textId="77777777" w:rsidR="00FF2CAC" w:rsidRPr="00201C02" w:rsidRDefault="00FF2CAC" w:rsidP="0052481F">
            <w:pPr>
              <w:spacing w:after="0"/>
            </w:pPr>
          </w:p>
        </w:tc>
      </w:tr>
    </w:tbl>
    <w:p w14:paraId="2A7167A0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FF2CAC" w:rsidRPr="00201C02" w14:paraId="536F619C" w14:textId="77777777" w:rsidTr="0052481F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BA13B5E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FF2CAC" w:rsidRPr="00201C02" w14:paraId="182CB6D3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007D0E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4CA64B0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385B5A4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96183E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FF2CAC" w:rsidRPr="00201C02" w14:paraId="64CD52F9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8E41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53FFA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843BD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F825C1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76F0C3E7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F50FF2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B71898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DB71A3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74FBE7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5528C96A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85FD8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A19CB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06CC2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D22D82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6E34FB97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C3C4A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95BBF5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FC743F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865342" w14:textId="77777777" w:rsidR="00FF2CAC" w:rsidRPr="00201C02" w:rsidRDefault="00FF2CAC" w:rsidP="0052481F">
            <w:pPr>
              <w:spacing w:after="0"/>
            </w:pPr>
          </w:p>
        </w:tc>
      </w:tr>
    </w:tbl>
    <w:p w14:paraId="01A4D049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FF2CAC" w:rsidRPr="00201C02" w14:paraId="1EE0F911" w14:textId="77777777" w:rsidTr="0052481F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AD740E2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FF2CAC" w:rsidRPr="00201C02" w14:paraId="2A9A8C88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BFD3C9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2C969B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FF2CAC" w:rsidRPr="00201C02" w14:paraId="33564723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F72E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54E9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1253E260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F3D10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A79034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1B1B5994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3B4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F6B7C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0B28F8AC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483AF7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0AD20D" w14:textId="77777777" w:rsidR="00FF2CAC" w:rsidRPr="00201C02" w:rsidRDefault="00FF2CAC" w:rsidP="0052481F">
            <w:pPr>
              <w:spacing w:after="0"/>
            </w:pPr>
          </w:p>
        </w:tc>
      </w:tr>
    </w:tbl>
    <w:p w14:paraId="3DD88E94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F2CAC" w:rsidRPr="00201C02" w14:paraId="20A87DCC" w14:textId="77777777" w:rsidTr="0052481F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7E2A5E0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0D025AB8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2E5EFE3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4C493F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42A2BC9F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82AE538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53768CD1" w14:textId="304DEA25" w:rsidR="00FF2CAC" w:rsidRDefault="00FF2CAC" w:rsidP="00163983"/>
    <w:p w14:paraId="381C55AC" w14:textId="320F8539" w:rsidR="00FF2CAC" w:rsidRDefault="00FF2CAC" w:rsidP="00163983"/>
    <w:p w14:paraId="1876981A" w14:textId="18B5E05C" w:rsidR="00FF2CAC" w:rsidRDefault="00FF2CAC" w:rsidP="00163983"/>
    <w:p w14:paraId="146CE4C5" w14:textId="309107A6" w:rsidR="00FF2CAC" w:rsidRDefault="00FF2CAC" w:rsidP="00163983"/>
    <w:p w14:paraId="46DF39FB" w14:textId="7CC02161" w:rsidR="00FF2CAC" w:rsidRDefault="00FF2CAC" w:rsidP="00163983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F2CAC" w:rsidRPr="00201C02" w14:paraId="24F04B00" w14:textId="77777777" w:rsidTr="0052481F">
        <w:trPr>
          <w:trHeight w:val="411"/>
        </w:trPr>
        <w:tc>
          <w:tcPr>
            <w:tcW w:w="9180" w:type="dxa"/>
          </w:tcPr>
          <w:p w14:paraId="74A2CF1C" w14:textId="7B2142C6" w:rsidR="00FF2CAC" w:rsidRPr="00201C02" w:rsidRDefault="00FF2CAC" w:rsidP="00EB278E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6-20</w:t>
            </w:r>
            <w:r w:rsidR="00EB278E">
              <w:rPr>
                <w:b/>
                <w:sz w:val="30"/>
                <w:szCs w:val="30"/>
              </w:rPr>
              <w:t>20</w:t>
            </w:r>
          </w:p>
        </w:tc>
      </w:tr>
    </w:tbl>
    <w:p w14:paraId="317A1325" w14:textId="77777777" w:rsidR="00FF2CAC" w:rsidRPr="00377979" w:rsidRDefault="00FF2CAC" w:rsidP="00FF2CAC">
      <w:pPr>
        <w:rPr>
          <w:b/>
          <w:color w:val="FF0000"/>
          <w:sz w:val="40"/>
          <w:szCs w:val="40"/>
        </w:rPr>
      </w:pPr>
      <w:r w:rsidRPr="00377979">
        <w:rPr>
          <w:b/>
          <w:color w:val="FF0000"/>
          <w:sz w:val="40"/>
          <w:szCs w:val="40"/>
        </w:rPr>
        <w:br w:type="textWrapping" w:clear="all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FF2CAC" w:rsidRPr="00201C02" w14:paraId="4384E064" w14:textId="77777777" w:rsidTr="0052481F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33D4B9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  <w:r>
              <w:rPr>
                <w:rFonts w:ascii="Cambria" w:eastAsia="Times New Roman" w:hAnsi="Cambria"/>
                <w:b/>
                <w:bCs/>
              </w:rPr>
              <w:t>: AMMINISTRATIVO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8A58FE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FF2CAC" w:rsidRPr="00201C02" w14:paraId="287739E3" w14:textId="77777777" w:rsidTr="0052481F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A1272E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68FB28" w14:textId="77777777" w:rsidR="00FF2CAC" w:rsidRPr="00201C02" w:rsidRDefault="00FF2CAC" w:rsidP="0052481F">
            <w:pPr>
              <w:spacing w:after="0"/>
            </w:pPr>
            <w:r>
              <w:t>DOTT.SSA SILVIA ROMANO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781980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7221D6C6" w14:textId="77777777" w:rsidTr="0052481F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9302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6986" w14:textId="77777777" w:rsidR="00FF2CAC" w:rsidRPr="00201C02" w:rsidRDefault="00FF2CAC" w:rsidP="0052481F">
            <w:pPr>
              <w:spacing w:after="0"/>
            </w:pPr>
            <w:r>
              <w:t>SEGRETERIA ED AFFARI GENERALI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238E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56575891" w14:textId="77777777" w:rsidTr="0052481F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39621E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75D9DD" w14:textId="77777777" w:rsidR="00FF2CAC" w:rsidRPr="00201C02" w:rsidRDefault="00FF2CAC" w:rsidP="0052481F">
            <w:pPr>
              <w:spacing w:after="0"/>
            </w:pPr>
            <w:r>
              <w:t>MANTENIMENTO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33B945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60A7B51D" w14:textId="77777777" w:rsidTr="0052481F">
        <w:trPr>
          <w:trHeight w:val="1446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D9DF8" w14:textId="77777777" w:rsidR="00FF2CAC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09D2377F" w14:textId="3C43C6C1" w:rsidR="00FF2CAC" w:rsidRPr="00201C02" w:rsidRDefault="0070056E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eastAsia="Times New Roman"/>
                <w:color w:val="000000"/>
                <w:lang w:eastAsia="it-IT"/>
              </w:rPr>
              <w:t>RICONOSCIMENTO REGIONALE FIERA SAN ROCCO</w:t>
            </w:r>
          </w:p>
        </w:tc>
      </w:tr>
    </w:tbl>
    <w:p w14:paraId="1CDBF94C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F2CAC" w:rsidRPr="00201C02" w14:paraId="5D8F309C" w14:textId="77777777" w:rsidTr="0052481F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DF79155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FF2CAC" w:rsidRPr="00201C02" w14:paraId="3E856A7D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48BC7E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741639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FF2CAC" w:rsidRPr="00201C02" w14:paraId="6AC2BDD3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18D3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2135" w14:textId="77777777" w:rsidR="00FF2CAC" w:rsidRPr="00201C02" w:rsidRDefault="00FF2CAC" w:rsidP="0052481F">
            <w:pPr>
              <w:spacing w:after="0"/>
            </w:pPr>
            <w:r>
              <w:t>2</w:t>
            </w:r>
          </w:p>
        </w:tc>
      </w:tr>
      <w:tr w:rsidR="00FF2CAC" w:rsidRPr="00201C02" w14:paraId="603EF84A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F9441C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B6B4B3" w14:textId="77777777" w:rsidR="00FF2CAC" w:rsidRPr="00201C02" w:rsidRDefault="00FF2CAC" w:rsidP="0052481F">
            <w:pPr>
              <w:spacing w:after="0"/>
            </w:pPr>
            <w:r>
              <w:t>4</w:t>
            </w:r>
          </w:p>
        </w:tc>
      </w:tr>
      <w:tr w:rsidR="00FF2CAC" w:rsidRPr="00201C02" w14:paraId="11C93D82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10B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050B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4BBC2B8A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4954C7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464B1B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79BA757E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3A1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EF26" w14:textId="77777777" w:rsidR="00FF2CAC" w:rsidRPr="00201C02" w:rsidRDefault="00FF2CAC" w:rsidP="0052481F">
            <w:pPr>
              <w:spacing w:after="0"/>
            </w:pPr>
            <w:r>
              <w:t>4</w:t>
            </w:r>
          </w:p>
        </w:tc>
      </w:tr>
      <w:tr w:rsidR="00FF2CAC" w:rsidRPr="00201C02" w14:paraId="7CAF6A89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3A6A2C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07D627" w14:textId="77777777" w:rsidR="00FF2CAC" w:rsidRPr="00201C02" w:rsidRDefault="00FF2CAC" w:rsidP="0052481F">
            <w:pPr>
              <w:spacing w:after="0"/>
            </w:pPr>
            <w:r>
              <w:t>4</w:t>
            </w:r>
          </w:p>
        </w:tc>
      </w:tr>
      <w:tr w:rsidR="00FF2CAC" w:rsidRPr="00201C02" w14:paraId="361A25ED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034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92C9" w14:textId="77777777" w:rsidR="00FF2CAC" w:rsidRPr="00201C02" w:rsidRDefault="00FF2CAC" w:rsidP="0052481F">
            <w:pPr>
              <w:spacing w:after="0"/>
            </w:pPr>
            <w:r>
              <w:t>8</w:t>
            </w:r>
          </w:p>
        </w:tc>
      </w:tr>
      <w:tr w:rsidR="00FF2CAC" w:rsidRPr="00201C02" w14:paraId="580832AE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2DC72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3DAC50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2D519AEC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3133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5243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71270E63" w14:textId="77777777" w:rsidTr="0052481F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EB12D9F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2FF717" w14:textId="77777777" w:rsidR="00FF2CAC" w:rsidRPr="00201C02" w:rsidRDefault="00FF2CAC" w:rsidP="0052481F">
            <w:pPr>
              <w:spacing w:after="0"/>
            </w:pPr>
            <w:r>
              <w:t>3</w:t>
            </w:r>
          </w:p>
        </w:tc>
      </w:tr>
      <w:tr w:rsidR="00FF2CAC" w:rsidRPr="00201C02" w14:paraId="0C6942CA" w14:textId="77777777" w:rsidTr="0052481F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FCE6D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7ED2C9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37</w:t>
            </w:r>
          </w:p>
        </w:tc>
      </w:tr>
    </w:tbl>
    <w:p w14:paraId="3D33FABA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FF2CAC" w:rsidRPr="00201C02" w14:paraId="76F01620" w14:textId="77777777" w:rsidTr="0052481F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68605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FF2CAC" w:rsidRPr="00201C02" w14:paraId="1FEC6E21" w14:textId="77777777" w:rsidTr="0052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38DBF2F" w14:textId="2028FE91" w:rsidR="00FF2CAC" w:rsidRPr="00201C02" w:rsidRDefault="00EA6655" w:rsidP="00524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8,81</w:t>
            </w:r>
            <w:r w:rsidR="00FF2CAC">
              <w:rPr>
                <w:b/>
              </w:rPr>
              <w:t>%</w:t>
            </w:r>
          </w:p>
        </w:tc>
      </w:tr>
    </w:tbl>
    <w:p w14:paraId="4C49ABCC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FF2CAC" w:rsidRPr="00201C02" w14:paraId="4C25A479" w14:textId="77777777" w:rsidTr="0052481F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099B6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FF2CAC" w:rsidRPr="00201C02" w14:paraId="55D2888A" w14:textId="77777777" w:rsidTr="0052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B238920" w14:textId="77777777" w:rsidR="00FF2CAC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  <w:r>
              <w:rPr>
                <w:b/>
              </w:rPr>
              <w:t xml:space="preserve"> </w:t>
            </w:r>
          </w:p>
          <w:p w14:paraId="14A33FC8" w14:textId="70EA972A" w:rsidR="00FF2CAC" w:rsidRPr="00201C02" w:rsidRDefault="0070056E" w:rsidP="0052481F">
            <w:pPr>
              <w:spacing w:after="0"/>
              <w:rPr>
                <w:b/>
              </w:rPr>
            </w:pPr>
            <w:r>
              <w:rPr>
                <w:b/>
              </w:rPr>
              <w:t>EFFETTUARE LE ATTIVITA’ PRELIMINARI AL FINE DI OTTENERE IL RICONOSCIMENTO REGIONALE COME FIERA STORICA PER LA FIERA DI SAN ROCCO</w:t>
            </w:r>
          </w:p>
        </w:tc>
      </w:tr>
    </w:tbl>
    <w:p w14:paraId="08CCE868" w14:textId="77777777" w:rsidR="00FF2CAC" w:rsidRDefault="00FF2CAC" w:rsidP="00FF2CAC"/>
    <w:p w14:paraId="37FCA231" w14:textId="77777777" w:rsidR="00FF2CAC" w:rsidRDefault="00FF2CAC" w:rsidP="00FF2CAC"/>
    <w:p w14:paraId="71E7056B" w14:textId="77777777" w:rsidR="00FF2CAC" w:rsidRDefault="00FF2CAC" w:rsidP="00FF2CA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285"/>
        <w:gridCol w:w="2552"/>
        <w:gridCol w:w="279"/>
        <w:gridCol w:w="1247"/>
        <w:gridCol w:w="274"/>
        <w:gridCol w:w="326"/>
        <w:gridCol w:w="71"/>
        <w:gridCol w:w="397"/>
        <w:gridCol w:w="179"/>
        <w:gridCol w:w="218"/>
        <w:gridCol w:w="397"/>
        <w:gridCol w:w="397"/>
        <w:gridCol w:w="235"/>
        <w:gridCol w:w="162"/>
        <w:gridCol w:w="354"/>
        <w:gridCol w:w="43"/>
        <w:gridCol w:w="397"/>
        <w:gridCol w:w="291"/>
        <w:gridCol w:w="106"/>
        <w:gridCol w:w="397"/>
        <w:gridCol w:w="397"/>
        <w:gridCol w:w="211"/>
        <w:gridCol w:w="136"/>
        <w:gridCol w:w="6"/>
      </w:tblGrid>
      <w:tr w:rsidR="00FF2CAC" w:rsidRPr="00201C02" w14:paraId="7A5C6FC9" w14:textId="77777777" w:rsidTr="0052481F">
        <w:trPr>
          <w:trHeight w:val="559"/>
        </w:trPr>
        <w:tc>
          <w:tcPr>
            <w:tcW w:w="9889" w:type="dxa"/>
            <w:gridSpan w:val="26"/>
            <w:shd w:val="clear" w:color="BFBFBF" w:fill="auto"/>
            <w:vAlign w:val="center"/>
          </w:tcPr>
          <w:p w14:paraId="46C7CEF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FF2CAC" w:rsidRPr="00201C02" w14:paraId="656A4B82" w14:textId="77777777" w:rsidTr="0052481F">
        <w:tc>
          <w:tcPr>
            <w:tcW w:w="5169" w:type="dxa"/>
            <w:gridSpan w:val="7"/>
            <w:shd w:val="solid" w:color="BFBFBF" w:fill="auto"/>
          </w:tcPr>
          <w:p w14:paraId="473974D8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2446202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14708A8C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3C7FC998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0D65A78F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0FD9DC8A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33EE4777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73875F3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2C11BD53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3F98EF05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691672CC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1D3EF01A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3"/>
            <w:shd w:val="solid" w:color="BFBFBF" w:fill="auto"/>
          </w:tcPr>
          <w:p w14:paraId="128DCFD1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FF2CAC" w:rsidRPr="00286928" w14:paraId="35A4F2DE" w14:textId="77777777" w:rsidTr="0052481F">
        <w:trPr>
          <w:trHeight w:val="413"/>
        </w:trPr>
        <w:tc>
          <w:tcPr>
            <w:tcW w:w="532" w:type="dxa"/>
            <w:gridSpan w:val="2"/>
          </w:tcPr>
          <w:p w14:paraId="39DF981D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5"/>
          </w:tcPr>
          <w:p w14:paraId="51DB5ADD" w14:textId="0CED55CA" w:rsidR="00FF2CAC" w:rsidRPr="00201C02" w:rsidRDefault="0070056E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PRESENTARE UN REPORT DELLE ATTIVITA’</w:t>
            </w:r>
          </w:p>
        </w:tc>
        <w:tc>
          <w:tcPr>
            <w:tcW w:w="397" w:type="dxa"/>
            <w:gridSpan w:val="2"/>
          </w:tcPr>
          <w:p w14:paraId="6739B15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B5452E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CFC758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C34A1B0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A2BD63F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2EC70BA6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2516B433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30BDAA5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28CFEF25" w14:textId="77777777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C161404" w14:textId="1D07EB9D" w:rsidR="00FF2CAC" w:rsidRPr="005F0C20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60AB26D" w14:textId="77777777" w:rsidR="00FF2CAC" w:rsidRPr="00286928" w:rsidRDefault="00FF2CAC" w:rsidP="005248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3" w:type="dxa"/>
            <w:gridSpan w:val="3"/>
          </w:tcPr>
          <w:p w14:paraId="636BB253" w14:textId="77777777" w:rsidR="00FF2CAC" w:rsidRPr="00286928" w:rsidRDefault="00FF2CAC" w:rsidP="0052481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F2CAC" w:rsidRPr="00201C02" w14:paraId="6F34C32C" w14:textId="77777777" w:rsidTr="0052481F">
        <w:trPr>
          <w:trHeight w:val="405"/>
        </w:trPr>
        <w:tc>
          <w:tcPr>
            <w:tcW w:w="532" w:type="dxa"/>
            <w:gridSpan w:val="2"/>
          </w:tcPr>
          <w:p w14:paraId="14060AE3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5"/>
          </w:tcPr>
          <w:p w14:paraId="46DC70F2" w14:textId="7CAF7F96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11E5BC8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57E148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0E6738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3EBF9B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ED87165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0083103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F114C9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5B340E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8CE98C5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8C77AC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7BE33D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46D8334C" w14:textId="73BE9C6B" w:rsidR="00FF2CAC" w:rsidRPr="00201C02" w:rsidRDefault="00FF2CAC" w:rsidP="0052481F">
            <w:pPr>
              <w:spacing w:after="0"/>
            </w:pPr>
          </w:p>
        </w:tc>
      </w:tr>
      <w:tr w:rsidR="00FF2CAC" w:rsidRPr="00201C02" w14:paraId="43723F91" w14:textId="77777777" w:rsidTr="0052481F">
        <w:trPr>
          <w:trHeight w:val="425"/>
        </w:trPr>
        <w:tc>
          <w:tcPr>
            <w:tcW w:w="532" w:type="dxa"/>
            <w:gridSpan w:val="2"/>
          </w:tcPr>
          <w:p w14:paraId="563063A6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5"/>
          </w:tcPr>
          <w:p w14:paraId="196BAA1A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52697645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2EB123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F26264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596BC3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2BF8F2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9E2B64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0977EB6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88FBDC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D70DEA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E197DB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2F883F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12EA5958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21967F10" w14:textId="77777777" w:rsidTr="0052481F">
        <w:trPr>
          <w:trHeight w:val="417"/>
        </w:trPr>
        <w:tc>
          <w:tcPr>
            <w:tcW w:w="532" w:type="dxa"/>
            <w:gridSpan w:val="2"/>
          </w:tcPr>
          <w:p w14:paraId="10FD69CE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5"/>
          </w:tcPr>
          <w:p w14:paraId="64D0CC4A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393A258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6BE5C1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FDF08F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A66B65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16D97E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4681A4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8C6097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064E52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9B6FBD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BE8C45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BC2412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1649A047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49D665F5" w14:textId="77777777" w:rsidTr="0052481F">
        <w:trPr>
          <w:trHeight w:val="409"/>
        </w:trPr>
        <w:tc>
          <w:tcPr>
            <w:tcW w:w="532" w:type="dxa"/>
            <w:gridSpan w:val="2"/>
          </w:tcPr>
          <w:p w14:paraId="2595564A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5"/>
          </w:tcPr>
          <w:p w14:paraId="6D1C27A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397" w:type="dxa"/>
            <w:gridSpan w:val="2"/>
          </w:tcPr>
          <w:p w14:paraId="6C2B0D0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A9FEF6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4B03A3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7B6ADE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63AEB1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D5A69B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09745F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663C11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BF3573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16593E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0E6C95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70C828E9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25223516" w14:textId="77777777" w:rsidTr="0052481F">
        <w:trPr>
          <w:trHeight w:val="415"/>
        </w:trPr>
        <w:tc>
          <w:tcPr>
            <w:tcW w:w="532" w:type="dxa"/>
            <w:gridSpan w:val="2"/>
          </w:tcPr>
          <w:p w14:paraId="411256D3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5"/>
          </w:tcPr>
          <w:p w14:paraId="7799A8E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5CF288D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F78FDA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FA8673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A8D21A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35171C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68735F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C2E079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CE5206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0D195B1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0C7B63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8A5BB9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791B3DE3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061E7E76" w14:textId="77777777" w:rsidTr="0052481F">
        <w:trPr>
          <w:trHeight w:val="421"/>
        </w:trPr>
        <w:tc>
          <w:tcPr>
            <w:tcW w:w="532" w:type="dxa"/>
            <w:gridSpan w:val="2"/>
          </w:tcPr>
          <w:p w14:paraId="2C5B5E24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5"/>
          </w:tcPr>
          <w:p w14:paraId="48375A0D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0E868FC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B474E3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9915EC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8EE430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78F112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3690FCC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33F07D5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41C5B8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EF052A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49F161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61EAF1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022FFD8B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66A6DAEA" w14:textId="77777777" w:rsidTr="0052481F">
        <w:trPr>
          <w:trHeight w:val="413"/>
        </w:trPr>
        <w:tc>
          <w:tcPr>
            <w:tcW w:w="532" w:type="dxa"/>
            <w:gridSpan w:val="2"/>
          </w:tcPr>
          <w:p w14:paraId="5AE63ADA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5"/>
          </w:tcPr>
          <w:p w14:paraId="4D6CA0B1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5B5D793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2C0142A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766AF3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95C09A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6AEB022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4BDFAF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750BDB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F8A672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4BA4F97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3026AE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ECCB7C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6EB3112D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0891FFF1" w14:textId="77777777" w:rsidTr="0052481F">
        <w:trPr>
          <w:trHeight w:val="419"/>
        </w:trPr>
        <w:tc>
          <w:tcPr>
            <w:tcW w:w="532" w:type="dxa"/>
            <w:gridSpan w:val="2"/>
          </w:tcPr>
          <w:p w14:paraId="2A292EAE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5"/>
          </w:tcPr>
          <w:p w14:paraId="08F0A3BA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12C5DA3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4B51E41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FA864A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1A2B39A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074ECE3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754945E7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170BA4C8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34BD5BD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</w:tcPr>
          <w:p w14:paraId="5F79BA2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5BE80D1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</w:tcPr>
          <w:p w14:paraId="704BF74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</w:tcPr>
          <w:p w14:paraId="2D5A9EFC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428A6801" w14:textId="77777777" w:rsidTr="0052481F">
        <w:trPr>
          <w:trHeight w:val="397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64148495" w14:textId="77777777" w:rsidR="00FF2CAC" w:rsidRPr="00201C02" w:rsidRDefault="00FF2CAC" w:rsidP="0052481F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14:paraId="022F45A3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A8F3B3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DF348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4EFDCF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FCBE1B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15EBA5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2FE10FA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7DE205D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8C459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3564F01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21A616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ED9A32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3" w:type="dxa"/>
            <w:gridSpan w:val="3"/>
            <w:tcBorders>
              <w:bottom w:val="single" w:sz="4" w:space="0" w:color="auto"/>
            </w:tcBorders>
          </w:tcPr>
          <w:p w14:paraId="604141E9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5FE59FB8" w14:textId="77777777" w:rsidTr="0052481F">
        <w:trPr>
          <w:gridAfter w:val="1"/>
          <w:wAfter w:w="6" w:type="dxa"/>
          <w:trHeight w:val="468"/>
        </w:trPr>
        <w:tc>
          <w:tcPr>
            <w:tcW w:w="9883" w:type="dxa"/>
            <w:gridSpan w:val="2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52C4B87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FF2CAC" w:rsidRPr="00201C02" w14:paraId="6EAFFA08" w14:textId="77777777" w:rsidTr="0052481F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072D44AB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FF2CAC" w:rsidRPr="00201C02" w14:paraId="274A1595" w14:textId="77777777" w:rsidTr="0052481F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01801A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64049AD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1FB614D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FF2CAC" w:rsidRPr="00201C02" w14:paraId="4BB9ED49" w14:textId="77777777" w:rsidTr="0052481F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602AC5A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63EE61C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B2ADB2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6262D4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1A4BD6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6803483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60F5AB4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FF2CAC" w:rsidRPr="00201C02" w14:paraId="7A0D17F3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36D0DF7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061998D3" w14:textId="4B21D90D" w:rsidR="00FF2CAC" w:rsidRPr="00201C02" w:rsidRDefault="0070056E" w:rsidP="00524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PRESENTAZIONE DEL REPORT</w:t>
            </w:r>
          </w:p>
        </w:tc>
        <w:tc>
          <w:tcPr>
            <w:tcW w:w="1247" w:type="dxa"/>
          </w:tcPr>
          <w:p w14:paraId="1F0879C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33541D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D2C319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3786A0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D88F43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6B326A7A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635CB3CB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766A6FF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6C55AB1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D92A93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E718A0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4C9F8F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3616A2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12199309" w14:textId="77777777" w:rsidTr="0052481F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082BC462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FF2CAC" w:rsidRPr="00201C02" w14:paraId="199723F9" w14:textId="77777777" w:rsidTr="0052481F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A2A72E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4987997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7217E41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FF2CAC" w:rsidRPr="00201C02" w14:paraId="78427287" w14:textId="77777777" w:rsidTr="0052481F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64BCF9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356890C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0787EF5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04F6123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F2646A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2A71AA7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65A4A45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FF2CAC" w:rsidRPr="00201C02" w14:paraId="03B9D7CD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283090B7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6A2C971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BAC582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DBF402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D0D5D3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4BE6F5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8C1F3F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051B20A8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0B98915E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770D77F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5AC0677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24E428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F5B306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85BABF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FE0FB7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7DC18768" w14:textId="77777777" w:rsidTr="0052481F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7CC07125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FF2CAC" w:rsidRPr="00201C02" w14:paraId="0BFD8BA2" w14:textId="77777777" w:rsidTr="0052481F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0474A17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0961F48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0DEE59F4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FF2CAC" w:rsidRPr="00201C02" w14:paraId="3127DCA1" w14:textId="77777777" w:rsidTr="0052481F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18E27CD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43DC771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BD244A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CA1F3C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C11B2B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E01203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1C3ED2C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FF2CAC" w:rsidRPr="00201C02" w14:paraId="7B3A3341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6147CDE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1AB2E05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5B55907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C94392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D60E2F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8F0AD5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436F3F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415F97FA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02CD2D71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1455000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1BEEB3F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F7A9D5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DF1E1B4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36C6F7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1FDD19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604E008C" w14:textId="77777777" w:rsidTr="0052481F">
        <w:trPr>
          <w:gridAfter w:val="1"/>
          <w:wAfter w:w="6" w:type="dxa"/>
          <w:trHeight w:val="411"/>
        </w:trPr>
        <w:tc>
          <w:tcPr>
            <w:tcW w:w="391" w:type="dxa"/>
          </w:tcPr>
          <w:p w14:paraId="0B563C26" w14:textId="77777777" w:rsidR="00FF2CAC" w:rsidRDefault="00FF2CAC" w:rsidP="0052481F">
            <w:pPr>
              <w:spacing w:after="0"/>
              <w:rPr>
                <w:b/>
              </w:rPr>
            </w:pPr>
          </w:p>
          <w:p w14:paraId="064E279E" w14:textId="77777777" w:rsidR="00FF2CAC" w:rsidRDefault="00FF2CAC" w:rsidP="0052481F">
            <w:pPr>
              <w:spacing w:after="0"/>
              <w:rPr>
                <w:b/>
              </w:rPr>
            </w:pPr>
          </w:p>
          <w:p w14:paraId="7F529982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1ED80A8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611807D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1F1FBE0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B58BDB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673846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8AC2D2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2E69E3EC" w14:textId="77777777" w:rsidTr="0052481F">
        <w:trPr>
          <w:gridAfter w:val="2"/>
          <w:wAfter w:w="142" w:type="dxa"/>
          <w:trHeight w:val="468"/>
        </w:trPr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2B77D599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2F4A2726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4ACCAB1B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28CCFD88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5B271243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04F4759A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31503F95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6EA3F82A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23745693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412A0DDC" w14:textId="77777777" w:rsidR="00FF2CAC" w:rsidRDefault="00FF2CAC" w:rsidP="0052481F">
            <w:pPr>
              <w:spacing w:after="0"/>
              <w:jc w:val="center"/>
              <w:rPr>
                <w:b/>
              </w:rPr>
            </w:pPr>
          </w:p>
          <w:p w14:paraId="05627D34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7DC3C71B" w14:textId="77777777" w:rsidTr="0052481F">
        <w:trPr>
          <w:gridAfter w:val="2"/>
          <w:wAfter w:w="142" w:type="dxa"/>
          <w:trHeight w:val="341"/>
        </w:trPr>
        <w:tc>
          <w:tcPr>
            <w:tcW w:w="3369" w:type="dxa"/>
            <w:gridSpan w:val="4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2F5998C5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lastRenderedPageBreak/>
              <w:t>Personale</w:t>
            </w:r>
          </w:p>
        </w:tc>
        <w:tc>
          <w:tcPr>
            <w:tcW w:w="6378" w:type="dxa"/>
            <w:gridSpan w:val="20"/>
            <w:vMerge w:val="restart"/>
            <w:vAlign w:val="center"/>
          </w:tcPr>
          <w:p w14:paraId="1B4694B6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FF2CAC" w:rsidRPr="00201C02" w14:paraId="057B818C" w14:textId="77777777" w:rsidTr="0052481F">
        <w:trPr>
          <w:gridAfter w:val="2"/>
          <w:wAfter w:w="142" w:type="dxa"/>
          <w:trHeight w:val="269"/>
        </w:trPr>
        <w:tc>
          <w:tcPr>
            <w:tcW w:w="817" w:type="dxa"/>
            <w:gridSpan w:val="3"/>
            <w:vMerge w:val="restart"/>
            <w:shd w:val="solid" w:color="BFBFBF" w:fill="auto"/>
          </w:tcPr>
          <w:p w14:paraId="5ABA517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38D4296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20"/>
            <w:vMerge/>
            <w:shd w:val="solid" w:color="BFBFBF" w:fill="auto"/>
          </w:tcPr>
          <w:p w14:paraId="3E45593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0745B3F7" w14:textId="77777777" w:rsidTr="0052481F">
        <w:trPr>
          <w:gridAfter w:val="2"/>
          <w:wAfter w:w="142" w:type="dxa"/>
          <w:trHeight w:val="77"/>
        </w:trPr>
        <w:tc>
          <w:tcPr>
            <w:tcW w:w="817" w:type="dxa"/>
            <w:gridSpan w:val="3"/>
            <w:vMerge/>
            <w:shd w:val="solid" w:color="BFBFBF" w:fill="auto"/>
          </w:tcPr>
          <w:p w14:paraId="6E259C0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33E0371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shd w:val="solid" w:color="BFBFBF" w:fill="auto"/>
          </w:tcPr>
          <w:p w14:paraId="3BADAF1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gridSpan w:val="9"/>
            <w:shd w:val="solid" w:color="BFBFBF" w:fill="auto"/>
          </w:tcPr>
          <w:p w14:paraId="1122E15F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gridSpan w:val="7"/>
            <w:shd w:val="solid" w:color="BFBFBF" w:fill="auto"/>
          </w:tcPr>
          <w:p w14:paraId="022CAF1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FF2CAC" w:rsidRPr="00201C02" w14:paraId="6CAC8053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1815BD76" w14:textId="77777777" w:rsidR="00FF2CAC" w:rsidRPr="00201C02" w:rsidRDefault="00FF2CAC" w:rsidP="0052481F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15122137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7390FEE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1C8FC3CB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5256F2C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385DBBFD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30C3EDA9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781297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61206F21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345427F8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1B8E2CE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4281452E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7F01AE7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E8F68C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5EB411E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3D20BDBD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2C1BD32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3B819091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7447DBC3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3C6B0D2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787A07D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7C8B6246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0A4606DA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  <w:tr w:rsidR="00FF2CAC" w:rsidRPr="00201C02" w14:paraId="66A4DD46" w14:textId="77777777" w:rsidTr="0052481F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7493ED6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A087E3C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62DFA594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38DFFA2E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038D8145" w14:textId="77777777" w:rsidR="00FF2CAC" w:rsidRPr="00201C02" w:rsidRDefault="00FF2CAC" w:rsidP="0052481F">
            <w:pPr>
              <w:spacing w:after="0"/>
              <w:jc w:val="center"/>
              <w:rPr>
                <w:b/>
              </w:rPr>
            </w:pPr>
          </w:p>
        </w:tc>
      </w:tr>
    </w:tbl>
    <w:p w14:paraId="5DC9C2E2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FF2CAC" w:rsidRPr="00201C02" w14:paraId="44046D89" w14:textId="77777777" w:rsidTr="0052481F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0464CFE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FF2CAC" w:rsidRPr="00201C02" w14:paraId="5F2ABFBC" w14:textId="77777777" w:rsidTr="0052481F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EB029F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D09681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FF2CAC" w:rsidRPr="00201C02" w14:paraId="05493883" w14:textId="77777777" w:rsidTr="0052481F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664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FA4D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33D10FF7" w14:textId="77777777" w:rsidTr="0052481F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09B994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214140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2FAD4F45" w14:textId="77777777" w:rsidTr="0052481F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36C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EF34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48427CC2" w14:textId="77777777" w:rsidTr="0052481F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C6D871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6A40BE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5D6D5619" w14:textId="77777777" w:rsidTr="0052481F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001C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5FFA7" w14:textId="77777777" w:rsidR="00FF2CAC" w:rsidRPr="00201C02" w:rsidRDefault="00FF2CAC" w:rsidP="0052481F">
            <w:pPr>
              <w:spacing w:after="0"/>
            </w:pPr>
          </w:p>
        </w:tc>
      </w:tr>
    </w:tbl>
    <w:p w14:paraId="468CF245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FF2CAC" w:rsidRPr="00201C02" w14:paraId="658E8243" w14:textId="77777777" w:rsidTr="0052481F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8371E34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FF2CAC" w:rsidRPr="00201C02" w14:paraId="612A2FB2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282839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A9BCB0E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5C9A257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65BDAC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FF2CAC" w:rsidRPr="00201C02" w14:paraId="102768D8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B30E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05EF6F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BF5CE0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5AD844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5A443EC7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EDEC87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C97CA8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640EAC4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7B3F9C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5E1E5D1C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42E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F8F70E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2AAB13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F1F3AE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5CE9C123" w14:textId="77777777" w:rsidTr="0052481F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E6E199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D699009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5C780DC" w14:textId="77777777" w:rsidR="00FF2CAC" w:rsidRPr="00201C02" w:rsidRDefault="00FF2CAC" w:rsidP="0052481F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A75EBA" w14:textId="77777777" w:rsidR="00FF2CAC" w:rsidRPr="00201C02" w:rsidRDefault="00FF2CAC" w:rsidP="0052481F">
            <w:pPr>
              <w:spacing w:after="0"/>
            </w:pPr>
          </w:p>
        </w:tc>
      </w:tr>
    </w:tbl>
    <w:p w14:paraId="0EA34511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FF2CAC" w:rsidRPr="00201C02" w14:paraId="38650EBC" w14:textId="77777777" w:rsidTr="0052481F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89D5F7D" w14:textId="77777777" w:rsidR="00FF2CAC" w:rsidRPr="00201C02" w:rsidRDefault="00FF2CAC" w:rsidP="0052481F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FF2CAC" w:rsidRPr="00201C02" w14:paraId="44FCEB19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F31159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ED4F02" w14:textId="77777777" w:rsidR="00FF2CAC" w:rsidRPr="00201C02" w:rsidRDefault="00FF2CAC" w:rsidP="0052481F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FF2CAC" w:rsidRPr="00201C02" w14:paraId="5B5B12E1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0316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3724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6E96BB8C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F0216C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3F045A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14AC4F78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D54F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FD76" w14:textId="77777777" w:rsidR="00FF2CAC" w:rsidRPr="00201C02" w:rsidRDefault="00FF2CAC" w:rsidP="0052481F">
            <w:pPr>
              <w:spacing w:after="0"/>
            </w:pPr>
          </w:p>
        </w:tc>
      </w:tr>
      <w:tr w:rsidR="00FF2CAC" w:rsidRPr="00201C02" w14:paraId="4754AF79" w14:textId="77777777" w:rsidTr="0052481F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715987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846CF4" w14:textId="77777777" w:rsidR="00FF2CAC" w:rsidRPr="00201C02" w:rsidRDefault="00FF2CAC" w:rsidP="0052481F">
            <w:pPr>
              <w:spacing w:after="0"/>
            </w:pPr>
          </w:p>
        </w:tc>
      </w:tr>
    </w:tbl>
    <w:p w14:paraId="16DC7ED7" w14:textId="77777777" w:rsidR="00FF2CAC" w:rsidRDefault="00FF2CAC" w:rsidP="00FF2CAC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F2CAC" w:rsidRPr="00201C02" w14:paraId="680DF784" w14:textId="77777777" w:rsidTr="0052481F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FAB554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640B2C55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1BB0AA66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85C5A6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1DFC4CCB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31AD944" w14:textId="77777777" w:rsidR="00FF2CAC" w:rsidRPr="00201C02" w:rsidRDefault="00FF2CAC" w:rsidP="005248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7ADD7FDB" w14:textId="77777777" w:rsidR="00FF2CAC" w:rsidRDefault="00FF2CAC" w:rsidP="00FF2CAC"/>
    <w:p w14:paraId="71CD8637" w14:textId="7C33BDA6" w:rsidR="00FF2CAC" w:rsidRDefault="00FF2CAC" w:rsidP="00163983"/>
    <w:p w14:paraId="67FF8323" w14:textId="5056D3F8" w:rsidR="00C41CED" w:rsidRDefault="00C41CED" w:rsidP="00163983"/>
    <w:p w14:paraId="2E0EAD68" w14:textId="6C90B471" w:rsidR="00C41CED" w:rsidRDefault="00C41CED" w:rsidP="00163983"/>
    <w:p w14:paraId="06674266" w14:textId="426AF389" w:rsidR="0070056E" w:rsidRDefault="0070056E" w:rsidP="00163983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E3438" w:rsidRPr="00201C02" w14:paraId="0CA0BE8D" w14:textId="77777777" w:rsidTr="00F02A92">
        <w:trPr>
          <w:trHeight w:val="411"/>
        </w:trPr>
        <w:tc>
          <w:tcPr>
            <w:tcW w:w="9180" w:type="dxa"/>
          </w:tcPr>
          <w:p w14:paraId="7E9DF3D9" w14:textId="45542842" w:rsidR="008E3438" w:rsidRPr="00201C02" w:rsidRDefault="008E3438" w:rsidP="00F02A92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7-2021</w:t>
            </w:r>
          </w:p>
        </w:tc>
      </w:tr>
    </w:tbl>
    <w:p w14:paraId="0DBADE4C" w14:textId="77777777" w:rsidR="008E3438" w:rsidRPr="00377979" w:rsidRDefault="008E3438" w:rsidP="008E3438">
      <w:pPr>
        <w:rPr>
          <w:b/>
          <w:color w:val="FF0000"/>
          <w:sz w:val="40"/>
          <w:szCs w:val="40"/>
        </w:rPr>
      </w:pPr>
      <w:r w:rsidRPr="00377979">
        <w:rPr>
          <w:b/>
          <w:color w:val="FF0000"/>
          <w:sz w:val="40"/>
          <w:szCs w:val="40"/>
        </w:rPr>
        <w:br w:type="textWrapping" w:clear="all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8E3438" w:rsidRPr="00201C02" w14:paraId="598762D4" w14:textId="77777777" w:rsidTr="00F02A92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EED07E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  <w:r>
              <w:rPr>
                <w:rFonts w:ascii="Cambria" w:eastAsia="Times New Roman" w:hAnsi="Cambria"/>
                <w:b/>
                <w:bCs/>
              </w:rPr>
              <w:t>: AMMINISTRATIVO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C1452B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8E3438" w:rsidRPr="00201C02" w14:paraId="3B31C779" w14:textId="77777777" w:rsidTr="00F02A92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E7418C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CA6C3A" w14:textId="77777777" w:rsidR="008E3438" w:rsidRPr="00201C02" w:rsidRDefault="008E3438" w:rsidP="00F02A92">
            <w:pPr>
              <w:spacing w:after="0"/>
            </w:pPr>
            <w:r>
              <w:t>DOTT.SSA SILVIA ROMANO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A6DB24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7EB17EB0" w14:textId="77777777" w:rsidTr="00F02A92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4D29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26CA" w14:textId="77777777" w:rsidR="008E3438" w:rsidRPr="00201C02" w:rsidRDefault="008E3438" w:rsidP="00F02A92">
            <w:pPr>
              <w:spacing w:after="0"/>
            </w:pPr>
            <w:r>
              <w:t>SEGRETERIA ED AFFARI GENERALI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E7D5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77BB3D0B" w14:textId="77777777" w:rsidTr="00F02A92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D0090D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bookmarkStart w:id="0" w:name="_Hlk86132661"/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F8117C" w14:textId="77777777" w:rsidR="008E3438" w:rsidRPr="00201C02" w:rsidRDefault="008E3438" w:rsidP="00F02A92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C3B31E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5D669448" w14:textId="77777777" w:rsidTr="00EA6655">
        <w:trPr>
          <w:trHeight w:val="1251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C335" w14:textId="77777777" w:rsidR="008E3438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5B4ABDF7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>DEFINIZIONE DI UN PIANO DI INDICATORI DI PERFORMANCE ORGANIZZATIVA</w:t>
            </w:r>
          </w:p>
        </w:tc>
      </w:tr>
    </w:tbl>
    <w:p w14:paraId="4353690B" w14:textId="77777777" w:rsidR="008E3438" w:rsidRDefault="008E3438" w:rsidP="008E34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8E3438" w:rsidRPr="00201C02" w14:paraId="6033418E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1F1B17F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8E3438" w:rsidRPr="00201C02" w14:paraId="442292A9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66DE7F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7275EA" w14:textId="2ECDDE8C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 w:rsidR="006058D3">
              <w:rPr>
                <w:b/>
              </w:rPr>
              <w:t>5-10</w:t>
            </w:r>
            <w:r w:rsidRPr="00201C02">
              <w:rPr>
                <w:b/>
              </w:rPr>
              <w:t>)</w:t>
            </w:r>
          </w:p>
        </w:tc>
      </w:tr>
      <w:tr w:rsidR="008E3438" w:rsidRPr="00201C02" w14:paraId="4B6027F2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3282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B29F" w14:textId="09F18005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4DD600A6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E952DE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1CF454" w14:textId="499478C2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42DD540D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BABF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EE15" w14:textId="48798B6D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5B3A8C82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EE47F2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4AE4DC" w14:textId="1C8C9B89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5C163C13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D4718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44D4" w14:textId="1C2189E3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3739B43D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0B948B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4E8B10" w14:textId="4B1FE6CC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3475E0AE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5051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A0A31" w14:textId="0BFACAF3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36236AFA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3935D3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D2A57D" w14:textId="3D00F7C7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1BFED10C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C600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7A4EC" w14:textId="422A1050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101DEC47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9A66EA3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EF1C50" w14:textId="52A4C4F4" w:rsidR="008E3438" w:rsidRPr="00201C02" w:rsidRDefault="006058D3" w:rsidP="00F02A92">
            <w:pPr>
              <w:spacing w:after="0"/>
            </w:pPr>
            <w:r>
              <w:t>10</w:t>
            </w:r>
          </w:p>
        </w:tc>
      </w:tr>
      <w:tr w:rsidR="008E3438" w:rsidRPr="00201C02" w14:paraId="6D6624E0" w14:textId="77777777" w:rsidTr="00F02A92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E10A5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D17444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100</w:t>
            </w:r>
          </w:p>
        </w:tc>
      </w:tr>
    </w:tbl>
    <w:p w14:paraId="02A18CDB" w14:textId="77777777" w:rsidR="008E3438" w:rsidRDefault="008E3438" w:rsidP="008E34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8E3438" w:rsidRPr="00201C02" w14:paraId="04A83209" w14:textId="77777777" w:rsidTr="00F02A92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55B32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8E3438" w:rsidRPr="00201C02" w14:paraId="27D3D546" w14:textId="77777777" w:rsidTr="00F02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43943576" w14:textId="4701FE2D" w:rsidR="008E3438" w:rsidRPr="00201C02" w:rsidRDefault="00EA6655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23,81%</w:t>
            </w:r>
          </w:p>
        </w:tc>
      </w:tr>
    </w:tbl>
    <w:p w14:paraId="04A9B679" w14:textId="77777777" w:rsidR="008E3438" w:rsidRDefault="008E3438" w:rsidP="008E34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8E3438" w:rsidRPr="00201C02" w14:paraId="4A023EAC" w14:textId="77777777" w:rsidTr="00F02A92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A03D7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8E3438" w:rsidRPr="00201C02" w14:paraId="3A645D05" w14:textId="77777777" w:rsidTr="00F02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32B3828" w14:textId="77777777" w:rsidR="008E3438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3C16310C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239B5">
              <w:rPr>
                <w:b/>
              </w:rPr>
              <w:t>PREDISPOSIZIONE ENTRO IL 31.12.202</w:t>
            </w:r>
            <w:r>
              <w:rPr>
                <w:b/>
              </w:rPr>
              <w:t>1</w:t>
            </w:r>
            <w:r>
              <w:t xml:space="preserve"> </w:t>
            </w:r>
            <w:r w:rsidRPr="0026509F">
              <w:rPr>
                <w:b/>
              </w:rPr>
              <w:t>D</w:t>
            </w:r>
            <w:r>
              <w:rPr>
                <w:b/>
              </w:rPr>
              <w:t xml:space="preserve">I UN ELENCO DI INDICATORI DI PERFORMANCE INERENTI </w:t>
            </w:r>
            <w:proofErr w:type="gramStart"/>
            <w:r>
              <w:rPr>
                <w:b/>
              </w:rPr>
              <w:t>LE</w:t>
            </w:r>
            <w:proofErr w:type="gramEnd"/>
            <w:r>
              <w:rPr>
                <w:b/>
              </w:rPr>
              <w:t xml:space="preserve"> ATTIVITA’ RICONDUCIBILI AL SETTORE DI RIFERIMENTO. TALI INDICATORI DOVRANNO FORNIRE UTILI INDICAZIONI CIRCA L’EFFICACIA, L’EFFICIENZA E L’ECONOMICITA’ DELL’AMMINISTRAZIONE CON RIFERIMENTO AL SETTORE DI PERTINENZA.</w:t>
            </w:r>
          </w:p>
        </w:tc>
      </w:tr>
    </w:tbl>
    <w:p w14:paraId="3751637B" w14:textId="77777777" w:rsidR="008E3438" w:rsidRDefault="008E3438" w:rsidP="008E3438"/>
    <w:p w14:paraId="48623748" w14:textId="77777777" w:rsidR="008E3438" w:rsidRDefault="008E3438" w:rsidP="008E343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8E3438" w:rsidRPr="00201C02" w14:paraId="5496DB1C" w14:textId="77777777" w:rsidTr="00F02A92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7AEF9793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8E3438" w:rsidRPr="00201C02" w14:paraId="673E0C66" w14:textId="77777777" w:rsidTr="00F02A92">
        <w:tc>
          <w:tcPr>
            <w:tcW w:w="5169" w:type="dxa"/>
            <w:gridSpan w:val="5"/>
            <w:shd w:val="solid" w:color="BFBFBF" w:fill="auto"/>
          </w:tcPr>
          <w:p w14:paraId="3A60B2FD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2ABF6A61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C60D63F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7A07DB8A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1A7E473A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797F4CEA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3B6ACD6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32116316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6013188F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7A2106C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7F5CDD57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28A45834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43D897A2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8E3438" w:rsidRPr="004B5D08" w14:paraId="3E6708F9" w14:textId="77777777" w:rsidTr="00F02A92">
        <w:trPr>
          <w:trHeight w:val="413"/>
        </w:trPr>
        <w:tc>
          <w:tcPr>
            <w:tcW w:w="532" w:type="dxa"/>
            <w:gridSpan w:val="2"/>
          </w:tcPr>
          <w:p w14:paraId="526E8A22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75B61576" w14:textId="77777777" w:rsidR="008E3438" w:rsidRPr="00B92E5A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PREDISPOSIZIONE BOZZA DEL PIANO DEGLI INDICATORI</w:t>
            </w:r>
          </w:p>
        </w:tc>
        <w:tc>
          <w:tcPr>
            <w:tcW w:w="397" w:type="dxa"/>
          </w:tcPr>
          <w:p w14:paraId="65624B46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6EE9C91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AF91BE1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1AF38DE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A2563FC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7796B06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80BB306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23DFD1F6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C86899B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059E4D6" w14:textId="77777777" w:rsidR="008E3438" w:rsidRPr="00B92E5A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3ACC44E" w14:textId="77777777" w:rsidR="008E3438" w:rsidRPr="004B5D08" w:rsidRDefault="008E3438" w:rsidP="00F02A92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15F3A0A8" w14:textId="77777777" w:rsidR="008E3438" w:rsidRPr="004B5D08" w:rsidRDefault="008E3438" w:rsidP="00F02A92">
            <w:pPr>
              <w:spacing w:after="0"/>
            </w:pPr>
            <w:r>
              <w:t>X</w:t>
            </w:r>
          </w:p>
        </w:tc>
      </w:tr>
      <w:tr w:rsidR="008E3438" w:rsidRPr="00201C02" w14:paraId="3552F8EC" w14:textId="77777777" w:rsidTr="00F02A92">
        <w:trPr>
          <w:trHeight w:val="405"/>
        </w:trPr>
        <w:tc>
          <w:tcPr>
            <w:tcW w:w="532" w:type="dxa"/>
            <w:gridSpan w:val="2"/>
          </w:tcPr>
          <w:p w14:paraId="11D01E4A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7826AA96" w14:textId="77777777" w:rsidR="008E3438" w:rsidRPr="00367456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E6B350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71DF179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6994DB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247D03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80C445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9A6C6C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4E25705A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D540A4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C1B40F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C9881F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1BF0E7E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099BB3F2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7006C25B" w14:textId="77777777" w:rsidTr="00F02A92">
        <w:trPr>
          <w:trHeight w:val="425"/>
        </w:trPr>
        <w:tc>
          <w:tcPr>
            <w:tcW w:w="532" w:type="dxa"/>
            <w:gridSpan w:val="2"/>
          </w:tcPr>
          <w:p w14:paraId="4B243D71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4855EB5F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33374C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812D06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4D1D36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0A854B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24C7983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8279A14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424E9CC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CE22C67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BCE53A4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56BADD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EF812D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3DF80C90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19D972C3" w14:textId="77777777" w:rsidTr="00F02A92">
        <w:trPr>
          <w:trHeight w:val="417"/>
        </w:trPr>
        <w:tc>
          <w:tcPr>
            <w:tcW w:w="532" w:type="dxa"/>
            <w:gridSpan w:val="2"/>
          </w:tcPr>
          <w:p w14:paraId="4E5B194A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17E60C05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F67D103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7CCA5EF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AA9315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47D5F4A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76185B40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F718E4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26B0B95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FA84745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5C2EA60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1A6233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2DA1D39E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344017AF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2DE5991E" w14:textId="77777777" w:rsidTr="00F02A92">
        <w:trPr>
          <w:trHeight w:val="409"/>
        </w:trPr>
        <w:tc>
          <w:tcPr>
            <w:tcW w:w="532" w:type="dxa"/>
            <w:gridSpan w:val="2"/>
          </w:tcPr>
          <w:p w14:paraId="461462AE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171A7DC3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E575F6E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28F4E4A4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5F42DC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38D596E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0AC898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6250590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553596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9989F93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F2EB33A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4D9E9654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7FA01AF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2D1F895E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3BEAC9FF" w14:textId="77777777" w:rsidTr="00F02A92">
        <w:trPr>
          <w:trHeight w:val="268"/>
        </w:trPr>
        <w:tc>
          <w:tcPr>
            <w:tcW w:w="532" w:type="dxa"/>
            <w:gridSpan w:val="2"/>
          </w:tcPr>
          <w:p w14:paraId="5C2FCFB1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313F9131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EB1E11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915E6F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84B161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39BEB5E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FA13BA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77A72F3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F98A2BA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DA79A3A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1D4890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19A735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2D48A71B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573F8C00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7A5B68F1" w14:textId="77777777" w:rsidTr="00F02A92">
        <w:trPr>
          <w:trHeight w:val="421"/>
        </w:trPr>
        <w:tc>
          <w:tcPr>
            <w:tcW w:w="532" w:type="dxa"/>
            <w:gridSpan w:val="2"/>
          </w:tcPr>
          <w:p w14:paraId="395407FD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67C35245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B38075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F7E927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5C67EE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AFE63CA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C47258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076C000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6B0767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ABDDBD3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0A6E0C2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1D09214F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24F9B56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4306E3BC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4FB6A989" w14:textId="77777777" w:rsidTr="00F02A92">
        <w:trPr>
          <w:trHeight w:val="413"/>
        </w:trPr>
        <w:tc>
          <w:tcPr>
            <w:tcW w:w="532" w:type="dxa"/>
            <w:gridSpan w:val="2"/>
          </w:tcPr>
          <w:p w14:paraId="1FD5E335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6B7A3341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A0D3DFF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7910435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FF53DEB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7E555960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2B52C59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217211B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01F2CC5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705426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FD061A5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583EF20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1D8A0E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6EA1C95B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425ACA51" w14:textId="77777777" w:rsidTr="00F02A92">
        <w:trPr>
          <w:trHeight w:val="419"/>
        </w:trPr>
        <w:tc>
          <w:tcPr>
            <w:tcW w:w="532" w:type="dxa"/>
            <w:gridSpan w:val="2"/>
          </w:tcPr>
          <w:p w14:paraId="2D92D8E4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759780C9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03496AE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0C856E33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5E15DF6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61DE927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32A6A372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DD924AE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4E610000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7A49E334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F9E2E9C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726F0616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</w:tcPr>
          <w:p w14:paraId="28497E1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26771B30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68AEE8F1" w14:textId="77777777" w:rsidTr="00F02A92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30106303" w14:textId="77777777" w:rsidR="008E3438" w:rsidRPr="00201C02" w:rsidRDefault="008E3438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7FB33EE8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813BC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DFE224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9F3618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F19251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72D8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AEB6B70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859322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6A6B78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54A9DEEB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D9AED2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1472C7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2883F085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306CF47A" w14:textId="77777777" w:rsidTr="00F02A92">
        <w:trPr>
          <w:gridAfter w:val="1"/>
          <w:wAfter w:w="6" w:type="dxa"/>
          <w:trHeight w:val="1820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192B6275" w14:textId="77777777" w:rsidR="008E3438" w:rsidRPr="00201C02" w:rsidRDefault="008E3438" w:rsidP="00F02A92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  <w:tr w:rsidR="008E3438" w:rsidRPr="00201C02" w14:paraId="147A3773" w14:textId="77777777" w:rsidTr="00F02A92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5EEBBB38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8E3438" w:rsidRPr="00201C02" w14:paraId="41DD64CC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2FAE0408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8E3438" w:rsidRPr="00201C02" w14:paraId="3BFD76FF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570C14C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1B45C9F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6F521BB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8E3438" w:rsidRPr="00201C02" w14:paraId="61AFFC07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5CAEDE1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55149107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110C8D8A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99EB25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82D5B59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F163CB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32370EC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8E3438" w:rsidRPr="00201C02" w14:paraId="133B7EAF" w14:textId="77777777" w:rsidTr="00F02A92">
        <w:trPr>
          <w:gridAfter w:val="1"/>
          <w:wAfter w:w="6" w:type="dxa"/>
          <w:trHeight w:val="411"/>
        </w:trPr>
        <w:tc>
          <w:tcPr>
            <w:tcW w:w="391" w:type="dxa"/>
          </w:tcPr>
          <w:p w14:paraId="376480C5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25ACD27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PREDISPOSIZIONE PIANO DEGLI INDICATORI</w:t>
            </w:r>
          </w:p>
        </w:tc>
        <w:tc>
          <w:tcPr>
            <w:tcW w:w="1247" w:type="dxa"/>
          </w:tcPr>
          <w:p w14:paraId="721220D3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C822E7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93CA58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6A7FFC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60BF17A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48A3B9CE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C77BD3D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8E3438" w:rsidRPr="00201C02" w14:paraId="2C6C6FB9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4C1BFC5C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68AD3E2B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5936F546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8E3438" w:rsidRPr="00201C02" w14:paraId="1D3A768B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706D84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CA343D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E6DEC6A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A137487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76A269A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E57A75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3BB22FF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8E3438" w:rsidRPr="00201C02" w14:paraId="48D93AA8" w14:textId="77777777" w:rsidTr="00F02A92">
        <w:trPr>
          <w:gridAfter w:val="1"/>
          <w:wAfter w:w="6" w:type="dxa"/>
          <w:trHeight w:val="411"/>
        </w:trPr>
        <w:tc>
          <w:tcPr>
            <w:tcW w:w="391" w:type="dxa"/>
          </w:tcPr>
          <w:p w14:paraId="66E2672B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169CD110" w14:textId="77777777" w:rsidR="008E3438" w:rsidRDefault="008E3438" w:rsidP="00F02A92">
            <w:pPr>
              <w:spacing w:after="0"/>
              <w:jc w:val="center"/>
              <w:rPr>
                <w:b/>
              </w:rPr>
            </w:pPr>
          </w:p>
          <w:p w14:paraId="190D10A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2543C4B6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3DE33E3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E796706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2725009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67530A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77A45943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50AC28C1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8E3438" w:rsidRPr="00201C02" w14:paraId="587D7161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70167C8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BF75B05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B6B8FEE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8E3438" w:rsidRPr="00201C02" w14:paraId="7EC7AD9F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F7380DC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6D2363F7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01BEF817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640397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8EA2D8E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AE27376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C74254C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8E3438" w:rsidRPr="00201C02" w14:paraId="6D66D4BD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4D5CA4DF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762DDF71" w14:textId="77777777" w:rsidR="008E3438" w:rsidRDefault="008E3438" w:rsidP="00F02A92">
            <w:pPr>
              <w:spacing w:after="0"/>
              <w:jc w:val="center"/>
              <w:rPr>
                <w:b/>
              </w:rPr>
            </w:pPr>
          </w:p>
          <w:p w14:paraId="58E1E97C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DC72890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0C6C197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2A18EB1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18FF2EBE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10B0E5A6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</w:tbl>
    <w:p w14:paraId="1CFC42C9" w14:textId="77777777" w:rsidR="008E3438" w:rsidRDefault="008E3438" w:rsidP="008E3438"/>
    <w:p w14:paraId="149AD0B2" w14:textId="77777777" w:rsidR="008E3438" w:rsidRDefault="008E3438" w:rsidP="008E3438"/>
    <w:p w14:paraId="1244EE92" w14:textId="3C34D6A0" w:rsidR="008E3438" w:rsidRDefault="008E3438" w:rsidP="008E3438"/>
    <w:p w14:paraId="521A7E7B" w14:textId="5D732407" w:rsidR="00EA6655" w:rsidRDefault="00EA6655" w:rsidP="008E3438"/>
    <w:p w14:paraId="2539F73D" w14:textId="77777777" w:rsidR="00EA6655" w:rsidRDefault="00EA6655" w:rsidP="008E3438"/>
    <w:p w14:paraId="79810976" w14:textId="77777777" w:rsidR="008E3438" w:rsidRDefault="008E3438" w:rsidP="008E343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8E3438" w:rsidRPr="00201C02" w14:paraId="658B780B" w14:textId="77777777" w:rsidTr="00F02A92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654FD6F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8E3438" w:rsidRPr="00201C02" w14:paraId="51ABF884" w14:textId="77777777" w:rsidTr="00F02A92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32892D57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539D394C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8E3438" w:rsidRPr="00201C02" w14:paraId="6505A88C" w14:textId="77777777" w:rsidTr="00F02A92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4D69CCF9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6EE9514F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07E13046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1EE8CEA9" w14:textId="77777777" w:rsidTr="00F02A92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251FE8C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54315BE0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049E94D1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52BFD3BE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242AF43F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8E3438" w:rsidRPr="00201C02" w14:paraId="6A7A364D" w14:textId="77777777" w:rsidTr="00F02A92">
        <w:trPr>
          <w:trHeight w:val="411"/>
        </w:trPr>
        <w:tc>
          <w:tcPr>
            <w:tcW w:w="817" w:type="dxa"/>
          </w:tcPr>
          <w:p w14:paraId="644CDE97" w14:textId="77777777" w:rsidR="008E3438" w:rsidRPr="00201C02" w:rsidRDefault="008E3438" w:rsidP="00F02A92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740445B5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2F31E7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3E3F89F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BC5B33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7289ADC8" w14:textId="77777777" w:rsidTr="00F02A92">
        <w:trPr>
          <w:trHeight w:val="411"/>
        </w:trPr>
        <w:tc>
          <w:tcPr>
            <w:tcW w:w="817" w:type="dxa"/>
          </w:tcPr>
          <w:p w14:paraId="6D820DA6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15285C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5E3E3E9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2AB44B3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F7765D1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2FD7E1B1" w14:textId="77777777" w:rsidTr="00F02A92">
        <w:trPr>
          <w:trHeight w:val="411"/>
        </w:trPr>
        <w:tc>
          <w:tcPr>
            <w:tcW w:w="817" w:type="dxa"/>
          </w:tcPr>
          <w:p w14:paraId="26DCCDF7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FD63D6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8FE1C2A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78B5465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7317811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41BE5C40" w14:textId="77777777" w:rsidTr="00F02A92">
        <w:trPr>
          <w:trHeight w:val="411"/>
        </w:trPr>
        <w:tc>
          <w:tcPr>
            <w:tcW w:w="817" w:type="dxa"/>
          </w:tcPr>
          <w:p w14:paraId="07FA220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1F79759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275E509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FE04A7B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A964414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44425B2D" w14:textId="77777777" w:rsidTr="00F02A92">
        <w:trPr>
          <w:trHeight w:val="411"/>
        </w:trPr>
        <w:tc>
          <w:tcPr>
            <w:tcW w:w="817" w:type="dxa"/>
          </w:tcPr>
          <w:p w14:paraId="3EE5EAC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56D955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807D0ED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EE6DA28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94C0401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  <w:tr w:rsidR="008E3438" w:rsidRPr="00201C02" w14:paraId="0EAECDAF" w14:textId="77777777" w:rsidTr="00F02A92">
        <w:trPr>
          <w:trHeight w:val="411"/>
        </w:trPr>
        <w:tc>
          <w:tcPr>
            <w:tcW w:w="817" w:type="dxa"/>
          </w:tcPr>
          <w:p w14:paraId="40B0ABC2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4BA0638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F8D7CE3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1FD1BE7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6246E79" w14:textId="77777777" w:rsidR="008E3438" w:rsidRPr="00201C02" w:rsidRDefault="008E3438" w:rsidP="00F02A92">
            <w:pPr>
              <w:spacing w:after="0"/>
              <w:jc w:val="center"/>
              <w:rPr>
                <w:b/>
              </w:rPr>
            </w:pPr>
          </w:p>
        </w:tc>
      </w:tr>
    </w:tbl>
    <w:p w14:paraId="63156F1D" w14:textId="77777777" w:rsidR="008E3438" w:rsidRDefault="008E3438" w:rsidP="008E34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8E3438" w:rsidRPr="00201C02" w14:paraId="71F452D9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854A2BF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8E3438" w:rsidRPr="00201C02" w14:paraId="314B7A97" w14:textId="77777777" w:rsidTr="00F02A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1B4A64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01A609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8E3438" w:rsidRPr="00201C02" w14:paraId="64A95F81" w14:textId="77777777" w:rsidTr="00F02A92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CC19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9B5F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6498168A" w14:textId="77777777" w:rsidTr="00F02A92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C1C974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5A4F11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022681FE" w14:textId="77777777" w:rsidTr="00F02A92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A465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7EA0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64680B8A" w14:textId="77777777" w:rsidTr="00F02A92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5593CA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136DCC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2A97BE31" w14:textId="77777777" w:rsidTr="00F02A92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FA493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93D0B" w14:textId="77777777" w:rsidR="008E3438" w:rsidRPr="00201C02" w:rsidRDefault="008E3438" w:rsidP="00F02A92">
            <w:pPr>
              <w:spacing w:after="0"/>
            </w:pPr>
          </w:p>
        </w:tc>
      </w:tr>
    </w:tbl>
    <w:p w14:paraId="1A68268F" w14:textId="77777777" w:rsidR="008E3438" w:rsidRDefault="008E3438" w:rsidP="008E34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8E3438" w:rsidRPr="00201C02" w14:paraId="03620193" w14:textId="77777777" w:rsidTr="00F02A92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89BFDBD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8E3438" w:rsidRPr="00201C02" w14:paraId="69B25764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E30392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D0CE775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318512A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EE940B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8E3438" w:rsidRPr="00201C02" w14:paraId="3F78F4A2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78A8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54C35D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D783D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EA1D75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4C7ADDDF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4DD09B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A489769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DE56D76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A52B4D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4DC25690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96FF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136616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4055B3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2489AC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57753A46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7FAC4D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401E595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7D15647" w14:textId="77777777" w:rsidR="008E3438" w:rsidRPr="00201C02" w:rsidRDefault="008E3438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E7B0C4" w14:textId="77777777" w:rsidR="008E3438" w:rsidRPr="00201C02" w:rsidRDefault="008E3438" w:rsidP="00F02A92">
            <w:pPr>
              <w:spacing w:after="0"/>
            </w:pPr>
          </w:p>
        </w:tc>
      </w:tr>
    </w:tbl>
    <w:p w14:paraId="47497EEC" w14:textId="77777777" w:rsidR="008E3438" w:rsidRDefault="008E3438" w:rsidP="008E34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8E3438" w:rsidRPr="00201C02" w14:paraId="6228AF73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997085C" w14:textId="77777777" w:rsidR="008E3438" w:rsidRPr="00201C02" w:rsidRDefault="008E3438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8E3438" w:rsidRPr="00201C02" w14:paraId="12F89DD9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DFBC8C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5124AC" w14:textId="77777777" w:rsidR="008E3438" w:rsidRPr="00201C02" w:rsidRDefault="008E3438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8E3438" w:rsidRPr="00201C02" w14:paraId="28E49C65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4C9F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51D8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2F6DE604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5088C2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9B71E9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0FDD0A95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F049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7E946" w14:textId="77777777" w:rsidR="008E3438" w:rsidRPr="00201C02" w:rsidRDefault="008E3438" w:rsidP="00F02A92">
            <w:pPr>
              <w:spacing w:after="0"/>
            </w:pPr>
          </w:p>
        </w:tc>
      </w:tr>
      <w:tr w:rsidR="008E3438" w:rsidRPr="00201C02" w14:paraId="6962E7AD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EBBC0A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99912B" w14:textId="77777777" w:rsidR="008E3438" w:rsidRPr="00201C02" w:rsidRDefault="008E3438" w:rsidP="00F02A92">
            <w:pPr>
              <w:spacing w:after="0"/>
            </w:pPr>
          </w:p>
        </w:tc>
      </w:tr>
    </w:tbl>
    <w:p w14:paraId="125EB583" w14:textId="77777777" w:rsidR="008E3438" w:rsidRDefault="008E3438" w:rsidP="008E34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E3438" w:rsidRPr="00201C02" w14:paraId="10A983ED" w14:textId="77777777" w:rsidTr="00F02A92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661803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25B4187D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091C2E62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2C1735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4B83092C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D03AA4F" w14:textId="77777777" w:rsidR="008E3438" w:rsidRPr="00201C02" w:rsidRDefault="008E3438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</w:t>
            </w:r>
          </w:p>
        </w:tc>
      </w:tr>
    </w:tbl>
    <w:p w14:paraId="5236CBE0" w14:textId="77777777" w:rsidR="008E3438" w:rsidRDefault="008E3438" w:rsidP="008E3438">
      <w:pPr>
        <w:rPr>
          <w:b/>
          <w:color w:val="FF0000"/>
          <w:sz w:val="40"/>
          <w:szCs w:val="40"/>
        </w:rPr>
      </w:pPr>
    </w:p>
    <w:bookmarkEnd w:id="0"/>
    <w:p w14:paraId="1C0D9641" w14:textId="5049FA07" w:rsidR="0070056E" w:rsidRDefault="0070056E" w:rsidP="00163983"/>
    <w:p w14:paraId="4109C425" w14:textId="77777777" w:rsidR="0070056E" w:rsidRDefault="0070056E" w:rsidP="00163983"/>
    <w:sectPr w:rsidR="0070056E" w:rsidSect="0026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4F2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3A6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5A60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1646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741B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2EE1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3903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D53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18CF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CF5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33DF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F2ED0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D3A5C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C7ECA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3B52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46C1"/>
    <w:multiLevelType w:val="hybridMultilevel"/>
    <w:tmpl w:val="B25AC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3"/>
    <w:rsid w:val="00005266"/>
    <w:rsid w:val="00012182"/>
    <w:rsid w:val="000131CB"/>
    <w:rsid w:val="00023D71"/>
    <w:rsid w:val="00057CBD"/>
    <w:rsid w:val="00064E52"/>
    <w:rsid w:val="0006780D"/>
    <w:rsid w:val="00081E95"/>
    <w:rsid w:val="00095A63"/>
    <w:rsid w:val="000D5A1E"/>
    <w:rsid w:val="000E6A92"/>
    <w:rsid w:val="000F1C94"/>
    <w:rsid w:val="0010445B"/>
    <w:rsid w:val="00145C6D"/>
    <w:rsid w:val="00156474"/>
    <w:rsid w:val="001568BD"/>
    <w:rsid w:val="00163983"/>
    <w:rsid w:val="00170F63"/>
    <w:rsid w:val="00172623"/>
    <w:rsid w:val="00173D35"/>
    <w:rsid w:val="00181244"/>
    <w:rsid w:val="00186D03"/>
    <w:rsid w:val="00194BAC"/>
    <w:rsid w:val="001B3BAF"/>
    <w:rsid w:val="001D1279"/>
    <w:rsid w:val="001E1783"/>
    <w:rsid w:val="001F389D"/>
    <w:rsid w:val="00235D3D"/>
    <w:rsid w:val="00245DC5"/>
    <w:rsid w:val="00253A25"/>
    <w:rsid w:val="00267933"/>
    <w:rsid w:val="00276F4F"/>
    <w:rsid w:val="00287E08"/>
    <w:rsid w:val="00291481"/>
    <w:rsid w:val="00291B80"/>
    <w:rsid w:val="002A1E36"/>
    <w:rsid w:val="002A6BEB"/>
    <w:rsid w:val="002A7304"/>
    <w:rsid w:val="002B6F42"/>
    <w:rsid w:val="002D15C7"/>
    <w:rsid w:val="00317E88"/>
    <w:rsid w:val="00323DAC"/>
    <w:rsid w:val="00352B36"/>
    <w:rsid w:val="003555DA"/>
    <w:rsid w:val="003862BA"/>
    <w:rsid w:val="003901E6"/>
    <w:rsid w:val="003A7556"/>
    <w:rsid w:val="003B45D4"/>
    <w:rsid w:val="003B68FD"/>
    <w:rsid w:val="003C5894"/>
    <w:rsid w:val="003C6A16"/>
    <w:rsid w:val="003D4A4C"/>
    <w:rsid w:val="003D50B2"/>
    <w:rsid w:val="003D7F93"/>
    <w:rsid w:val="003F2CFF"/>
    <w:rsid w:val="003F3653"/>
    <w:rsid w:val="004015BA"/>
    <w:rsid w:val="004114AA"/>
    <w:rsid w:val="00435D7E"/>
    <w:rsid w:val="00442119"/>
    <w:rsid w:val="00452F58"/>
    <w:rsid w:val="00465EE6"/>
    <w:rsid w:val="00474409"/>
    <w:rsid w:val="00491F60"/>
    <w:rsid w:val="004A0839"/>
    <w:rsid w:val="004B4FF4"/>
    <w:rsid w:val="004C67FB"/>
    <w:rsid w:val="004D39E4"/>
    <w:rsid w:val="004D65F4"/>
    <w:rsid w:val="004E6BDF"/>
    <w:rsid w:val="004E778F"/>
    <w:rsid w:val="00512352"/>
    <w:rsid w:val="0052481F"/>
    <w:rsid w:val="00554342"/>
    <w:rsid w:val="00557FC4"/>
    <w:rsid w:val="005628DC"/>
    <w:rsid w:val="00565521"/>
    <w:rsid w:val="005867BD"/>
    <w:rsid w:val="00594F58"/>
    <w:rsid w:val="005A4BF2"/>
    <w:rsid w:val="005C3805"/>
    <w:rsid w:val="005C3F47"/>
    <w:rsid w:val="005D1378"/>
    <w:rsid w:val="005E0C73"/>
    <w:rsid w:val="005E450B"/>
    <w:rsid w:val="005F6055"/>
    <w:rsid w:val="006058D3"/>
    <w:rsid w:val="00611A26"/>
    <w:rsid w:val="006308F4"/>
    <w:rsid w:val="006619B9"/>
    <w:rsid w:val="006661E8"/>
    <w:rsid w:val="00667DE1"/>
    <w:rsid w:val="0067169E"/>
    <w:rsid w:val="00691EB8"/>
    <w:rsid w:val="006B5279"/>
    <w:rsid w:val="006D01FA"/>
    <w:rsid w:val="006F4F3D"/>
    <w:rsid w:val="006F58C7"/>
    <w:rsid w:val="0070056E"/>
    <w:rsid w:val="00706286"/>
    <w:rsid w:val="00717A8E"/>
    <w:rsid w:val="00717ABD"/>
    <w:rsid w:val="00722588"/>
    <w:rsid w:val="007237D3"/>
    <w:rsid w:val="00741684"/>
    <w:rsid w:val="00771676"/>
    <w:rsid w:val="00785712"/>
    <w:rsid w:val="007A6086"/>
    <w:rsid w:val="007B7813"/>
    <w:rsid w:val="007E3673"/>
    <w:rsid w:val="007E38AF"/>
    <w:rsid w:val="007E54F8"/>
    <w:rsid w:val="007F6E45"/>
    <w:rsid w:val="00821FD0"/>
    <w:rsid w:val="00844BA0"/>
    <w:rsid w:val="00854C39"/>
    <w:rsid w:val="008737D4"/>
    <w:rsid w:val="00875C62"/>
    <w:rsid w:val="00886E9C"/>
    <w:rsid w:val="008A38E2"/>
    <w:rsid w:val="008A495E"/>
    <w:rsid w:val="008C2E2E"/>
    <w:rsid w:val="008C5896"/>
    <w:rsid w:val="008D5B90"/>
    <w:rsid w:val="008E3438"/>
    <w:rsid w:val="0091446A"/>
    <w:rsid w:val="00946833"/>
    <w:rsid w:val="009536F5"/>
    <w:rsid w:val="009722BA"/>
    <w:rsid w:val="0099024E"/>
    <w:rsid w:val="00991727"/>
    <w:rsid w:val="009A3638"/>
    <w:rsid w:val="009A541E"/>
    <w:rsid w:val="009A566D"/>
    <w:rsid w:val="009D3BD4"/>
    <w:rsid w:val="009E25DF"/>
    <w:rsid w:val="009E71DF"/>
    <w:rsid w:val="009F5506"/>
    <w:rsid w:val="00A031E7"/>
    <w:rsid w:val="00A32C5C"/>
    <w:rsid w:val="00A414C8"/>
    <w:rsid w:val="00A453DF"/>
    <w:rsid w:val="00A47C50"/>
    <w:rsid w:val="00A66CAC"/>
    <w:rsid w:val="00A71F0B"/>
    <w:rsid w:val="00A824CB"/>
    <w:rsid w:val="00A91D2F"/>
    <w:rsid w:val="00AB17FD"/>
    <w:rsid w:val="00AB3353"/>
    <w:rsid w:val="00AC4736"/>
    <w:rsid w:val="00AE1083"/>
    <w:rsid w:val="00B01117"/>
    <w:rsid w:val="00B01C53"/>
    <w:rsid w:val="00B11CEA"/>
    <w:rsid w:val="00B16B4B"/>
    <w:rsid w:val="00B31FE3"/>
    <w:rsid w:val="00B5603B"/>
    <w:rsid w:val="00B61559"/>
    <w:rsid w:val="00B727F9"/>
    <w:rsid w:val="00B85413"/>
    <w:rsid w:val="00BA4B72"/>
    <w:rsid w:val="00BB0D3F"/>
    <w:rsid w:val="00BB5995"/>
    <w:rsid w:val="00BB6BDE"/>
    <w:rsid w:val="00BD7124"/>
    <w:rsid w:val="00BE2E41"/>
    <w:rsid w:val="00BF13AC"/>
    <w:rsid w:val="00BF20E5"/>
    <w:rsid w:val="00C26E3F"/>
    <w:rsid w:val="00C41CED"/>
    <w:rsid w:val="00C43A40"/>
    <w:rsid w:val="00C539AF"/>
    <w:rsid w:val="00C54A15"/>
    <w:rsid w:val="00C6072A"/>
    <w:rsid w:val="00C64332"/>
    <w:rsid w:val="00C678ED"/>
    <w:rsid w:val="00C8365E"/>
    <w:rsid w:val="00C97928"/>
    <w:rsid w:val="00CA19D2"/>
    <w:rsid w:val="00CA2131"/>
    <w:rsid w:val="00CB1ED8"/>
    <w:rsid w:val="00CB4EE2"/>
    <w:rsid w:val="00CB7227"/>
    <w:rsid w:val="00D32857"/>
    <w:rsid w:val="00D35ED4"/>
    <w:rsid w:val="00D51CB2"/>
    <w:rsid w:val="00D5366E"/>
    <w:rsid w:val="00D56F1A"/>
    <w:rsid w:val="00D65D89"/>
    <w:rsid w:val="00D94119"/>
    <w:rsid w:val="00D95E04"/>
    <w:rsid w:val="00DA2926"/>
    <w:rsid w:val="00DA4339"/>
    <w:rsid w:val="00DB6CF9"/>
    <w:rsid w:val="00DC476C"/>
    <w:rsid w:val="00E11242"/>
    <w:rsid w:val="00E21600"/>
    <w:rsid w:val="00E47150"/>
    <w:rsid w:val="00E557E5"/>
    <w:rsid w:val="00E568F6"/>
    <w:rsid w:val="00E60277"/>
    <w:rsid w:val="00E66F1F"/>
    <w:rsid w:val="00E97FF0"/>
    <w:rsid w:val="00EA6655"/>
    <w:rsid w:val="00EB2671"/>
    <w:rsid w:val="00EB278E"/>
    <w:rsid w:val="00EC106B"/>
    <w:rsid w:val="00EC2ACB"/>
    <w:rsid w:val="00EF07E7"/>
    <w:rsid w:val="00F03161"/>
    <w:rsid w:val="00F16194"/>
    <w:rsid w:val="00F212CF"/>
    <w:rsid w:val="00F21764"/>
    <w:rsid w:val="00F32567"/>
    <w:rsid w:val="00F335B3"/>
    <w:rsid w:val="00F33CCD"/>
    <w:rsid w:val="00F55213"/>
    <w:rsid w:val="00F63138"/>
    <w:rsid w:val="00F64F92"/>
    <w:rsid w:val="00F72DB9"/>
    <w:rsid w:val="00F77FFD"/>
    <w:rsid w:val="00F84F34"/>
    <w:rsid w:val="00F863D3"/>
    <w:rsid w:val="00F8766D"/>
    <w:rsid w:val="00FA2468"/>
    <w:rsid w:val="00FA77F8"/>
    <w:rsid w:val="00FC7A52"/>
    <w:rsid w:val="00FD24CB"/>
    <w:rsid w:val="00FD5C5D"/>
    <w:rsid w:val="00FE594C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B7B"/>
  <w15:docId w15:val="{19AC1DF3-BCBB-4244-BBBA-544C4F67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93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933"/>
    <w:pPr>
      <w:ind w:left="720"/>
      <w:contextualSpacing/>
    </w:pPr>
  </w:style>
  <w:style w:type="paragraph" w:customStyle="1" w:styleId="Default">
    <w:name w:val="Default"/>
    <w:rsid w:val="002679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67933"/>
    <w:rPr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67933"/>
    <w:rPr>
      <w:rFonts w:ascii="Calibri" w:eastAsia="Calibri" w:hAnsi="Calibri" w:cs="Times New Roman"/>
      <w:sz w:val="20"/>
      <w:szCs w:val="20"/>
      <w:lang w:val="x-none"/>
    </w:rPr>
  </w:style>
  <w:style w:type="character" w:styleId="Rimandonotadichiusura">
    <w:name w:val="endnote reference"/>
    <w:uiPriority w:val="99"/>
    <w:semiHidden/>
    <w:unhideWhenUsed/>
    <w:rsid w:val="0026793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D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D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623C-DB36-4E2D-AF2C-1138EAE1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Davide Scrimieri</cp:lastModifiedBy>
  <cp:revision>6</cp:revision>
  <cp:lastPrinted>2018-08-01T07:59:00Z</cp:lastPrinted>
  <dcterms:created xsi:type="dcterms:W3CDTF">2021-10-26T14:56:00Z</dcterms:created>
  <dcterms:modified xsi:type="dcterms:W3CDTF">2021-11-03T07:42:00Z</dcterms:modified>
</cp:coreProperties>
</file>